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2BDE7" w14:textId="77777777" w:rsidR="00F062BE" w:rsidRPr="0052037B" w:rsidRDefault="00F062BE" w:rsidP="00F062BE">
      <w:pPr>
        <w:rPr>
          <w:rFonts w:ascii="Tahoma" w:hAnsi="Tahoma" w:cs="Tahoma"/>
        </w:rPr>
      </w:pPr>
    </w:p>
    <w:p w14:paraId="543BFF0A" w14:textId="77777777" w:rsidR="00F062BE" w:rsidRPr="0052037B" w:rsidRDefault="00F062BE" w:rsidP="00F062BE">
      <w:pPr>
        <w:rPr>
          <w:rFonts w:ascii="Tahoma" w:hAnsi="Tahoma" w:cs="Tahoma"/>
        </w:rPr>
      </w:pPr>
    </w:p>
    <w:p w14:paraId="1CB40CB7" w14:textId="77777777" w:rsidR="00F062BE" w:rsidRPr="0052037B" w:rsidRDefault="00F062BE" w:rsidP="00F062BE">
      <w:pPr>
        <w:rPr>
          <w:rFonts w:ascii="Tahoma" w:hAnsi="Tahoma" w:cs="Tahoma"/>
        </w:rPr>
      </w:pPr>
    </w:p>
    <w:p w14:paraId="42588B9E" w14:textId="77777777" w:rsidR="00F062BE" w:rsidRPr="0052037B" w:rsidRDefault="00F062BE" w:rsidP="00F062BE">
      <w:pPr>
        <w:jc w:val="center"/>
        <w:rPr>
          <w:rFonts w:ascii="Tahoma" w:hAnsi="Tahoma" w:cs="Tahoma"/>
          <w:sz w:val="28"/>
        </w:rPr>
      </w:pPr>
    </w:p>
    <w:p w14:paraId="59F0FCA5" w14:textId="77777777" w:rsidR="00F062BE" w:rsidRDefault="00F062BE" w:rsidP="00F062BE">
      <w:pPr>
        <w:jc w:val="center"/>
        <w:rPr>
          <w:rFonts w:ascii="Tahoma" w:hAnsi="Tahoma" w:cs="Tahoma"/>
          <w:sz w:val="28"/>
        </w:rPr>
      </w:pPr>
    </w:p>
    <w:p w14:paraId="0D193464" w14:textId="77777777" w:rsidR="00F062BE" w:rsidRDefault="00F062BE" w:rsidP="00F062BE">
      <w:pPr>
        <w:jc w:val="center"/>
        <w:rPr>
          <w:rFonts w:ascii="Tahoma" w:hAnsi="Tahoma" w:cs="Tahoma"/>
          <w:sz w:val="28"/>
        </w:rPr>
      </w:pPr>
    </w:p>
    <w:p w14:paraId="1AFB89C4" w14:textId="77777777" w:rsidR="00F062BE" w:rsidRDefault="00F062BE" w:rsidP="00F062BE">
      <w:pPr>
        <w:jc w:val="center"/>
        <w:rPr>
          <w:rFonts w:ascii="Tahoma" w:hAnsi="Tahoma" w:cs="Tahoma"/>
          <w:sz w:val="28"/>
        </w:rPr>
      </w:pPr>
    </w:p>
    <w:p w14:paraId="3EE0E8D6" w14:textId="77777777" w:rsidR="00F062BE" w:rsidRDefault="00F062BE" w:rsidP="00F062BE">
      <w:pPr>
        <w:jc w:val="center"/>
        <w:rPr>
          <w:rFonts w:ascii="Tahoma" w:hAnsi="Tahoma" w:cs="Tahoma"/>
          <w:sz w:val="28"/>
        </w:rPr>
      </w:pPr>
    </w:p>
    <w:p w14:paraId="55514244" w14:textId="77777777" w:rsidR="00F062BE" w:rsidRPr="0052037B" w:rsidRDefault="00F062BE" w:rsidP="00F062BE">
      <w:pPr>
        <w:jc w:val="center"/>
        <w:rPr>
          <w:rFonts w:ascii="Tahoma" w:hAnsi="Tahoma" w:cs="Tahoma"/>
          <w:sz w:val="28"/>
        </w:rPr>
      </w:pPr>
    </w:p>
    <w:p w14:paraId="29681374" w14:textId="77777777" w:rsidR="00F062BE" w:rsidRPr="0052037B" w:rsidRDefault="00F062BE" w:rsidP="00F062BE">
      <w:pPr>
        <w:jc w:val="center"/>
        <w:rPr>
          <w:rFonts w:ascii="Tahoma" w:hAnsi="Tahoma" w:cs="Tahoma"/>
          <w:sz w:val="28"/>
        </w:rPr>
      </w:pPr>
    </w:p>
    <w:p w14:paraId="18BF206F" w14:textId="77777777" w:rsidR="00F062BE" w:rsidRPr="0052037B" w:rsidRDefault="00F062BE" w:rsidP="00F062BE">
      <w:pPr>
        <w:jc w:val="center"/>
        <w:rPr>
          <w:rFonts w:ascii="Tahoma" w:hAnsi="Tahoma" w:cs="Tahoma"/>
          <w:sz w:val="28"/>
        </w:rPr>
      </w:pPr>
    </w:p>
    <w:p w14:paraId="774C0D40" w14:textId="77777777" w:rsidR="00F062BE" w:rsidRPr="0052037B" w:rsidRDefault="00F062BE" w:rsidP="00F062BE">
      <w:pP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RAZPISNA DOKUMENTACIJA</w:t>
      </w:r>
    </w:p>
    <w:p w14:paraId="3BA542AB" w14:textId="77777777" w:rsidR="00F062BE" w:rsidRPr="0052037B" w:rsidRDefault="00F062BE" w:rsidP="00F062BE">
      <w:pPr>
        <w:jc w:val="center"/>
        <w:rPr>
          <w:rFonts w:ascii="Tahoma" w:hAnsi="Tahoma" w:cs="Tahoma"/>
          <w:sz w:val="32"/>
        </w:rPr>
      </w:pPr>
    </w:p>
    <w:p w14:paraId="4DFB5BAF" w14:textId="77777777" w:rsidR="00F062BE" w:rsidRPr="0052037B" w:rsidRDefault="00F062BE" w:rsidP="00F062BE">
      <w:pP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ZA JAVNI RAZPIS ZA SOFINANCIRANJE PRIREDITEV IN POKROVITELJSTEV V OBČINI METLIKA V LETU 20</w:t>
      </w:r>
      <w:r>
        <w:rPr>
          <w:rFonts w:ascii="Tahoma" w:hAnsi="Tahoma" w:cs="Tahoma"/>
          <w:sz w:val="32"/>
        </w:rPr>
        <w:t>25</w:t>
      </w:r>
    </w:p>
    <w:p w14:paraId="3EF91FF1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764B3272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3DDB2DB5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1C7560FB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5E164A0F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1824093A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3982BF80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67F96BA3" w14:textId="77777777" w:rsidR="00F062BE" w:rsidRDefault="00F062BE" w:rsidP="00F062BE">
      <w:pPr>
        <w:jc w:val="center"/>
        <w:rPr>
          <w:rFonts w:ascii="Tahoma" w:hAnsi="Tahoma" w:cs="Tahoma"/>
        </w:rPr>
      </w:pPr>
    </w:p>
    <w:p w14:paraId="66A339C2" w14:textId="77777777" w:rsidR="00F062BE" w:rsidRDefault="00F062BE" w:rsidP="00F062BE">
      <w:pPr>
        <w:jc w:val="center"/>
        <w:rPr>
          <w:rFonts w:ascii="Tahoma" w:hAnsi="Tahoma" w:cs="Tahoma"/>
        </w:rPr>
      </w:pPr>
    </w:p>
    <w:p w14:paraId="1EEBB6BF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53CE8D1C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36084F34" w14:textId="77777777" w:rsidR="00F062BE" w:rsidRPr="0052037B" w:rsidRDefault="00F062BE" w:rsidP="00F062BE">
      <w:pPr>
        <w:jc w:val="center"/>
        <w:rPr>
          <w:rFonts w:ascii="Tahoma" w:hAnsi="Tahoma" w:cs="Tahoma"/>
        </w:rPr>
      </w:pPr>
    </w:p>
    <w:p w14:paraId="77D3442C" w14:textId="77777777" w:rsidR="00F062BE" w:rsidRPr="0052037B" w:rsidRDefault="00F062BE" w:rsidP="00F062BE">
      <w:pPr>
        <w:rPr>
          <w:rFonts w:ascii="Tahoma" w:hAnsi="Tahoma" w:cs="Tahoma"/>
        </w:rPr>
      </w:pPr>
    </w:p>
    <w:p w14:paraId="7EEB345B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RAZPISNA DOKUMENTACIJA VSEBUJE:</w:t>
      </w:r>
    </w:p>
    <w:p w14:paraId="20448850" w14:textId="77777777" w:rsidR="00F062BE" w:rsidRPr="0052037B" w:rsidRDefault="00F062BE" w:rsidP="00F062BE">
      <w:pPr>
        <w:rPr>
          <w:rFonts w:ascii="Tahoma" w:hAnsi="Tahoma" w:cs="Tahoma"/>
        </w:rPr>
      </w:pPr>
    </w:p>
    <w:p w14:paraId="002E2548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1. Besedilo javnega razpisa</w:t>
      </w:r>
    </w:p>
    <w:p w14:paraId="0558E1D3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2. Prijavni obrazec (Obr. 1)</w:t>
      </w:r>
    </w:p>
    <w:p w14:paraId="3DDC04A4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3. Vzorec pogodbe</w:t>
      </w:r>
    </w:p>
    <w:p w14:paraId="3CAAD723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4. Vsebinsko in finančno poročilo o izvedbi prireditve/aktivnosti (Obr. 2)</w:t>
      </w:r>
    </w:p>
    <w:p w14:paraId="010C3F52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4DE5EBF4" w14:textId="77777777" w:rsidR="00F062BE" w:rsidRPr="0052037B" w:rsidRDefault="00F062BE" w:rsidP="00F062BE">
      <w:pPr>
        <w:rPr>
          <w:rFonts w:ascii="Tahoma" w:hAnsi="Tahoma" w:cs="Tahoma"/>
        </w:rPr>
      </w:pPr>
    </w:p>
    <w:p w14:paraId="0899CE34" w14:textId="77777777" w:rsidR="00F062BE" w:rsidRPr="0052037B" w:rsidRDefault="00F062BE" w:rsidP="00F062BE">
      <w:pPr>
        <w:rPr>
          <w:rFonts w:ascii="Tahoma" w:hAnsi="Tahoma" w:cs="Tahoma"/>
        </w:rPr>
      </w:pPr>
    </w:p>
    <w:p w14:paraId="0F8868AD" w14:textId="77777777" w:rsidR="00F062BE" w:rsidRPr="0052037B" w:rsidRDefault="00F062BE" w:rsidP="00F062BE">
      <w:pPr>
        <w:rPr>
          <w:rFonts w:ascii="Tahoma" w:hAnsi="Tahoma" w:cs="Tahoma"/>
        </w:rPr>
      </w:pPr>
    </w:p>
    <w:p w14:paraId="7F2468C5" w14:textId="77777777" w:rsidR="00F062BE" w:rsidRPr="0052037B" w:rsidRDefault="00F062BE" w:rsidP="00F062BE">
      <w:pPr>
        <w:rPr>
          <w:rFonts w:ascii="Tahoma" w:hAnsi="Tahoma" w:cs="Tahoma"/>
        </w:rPr>
      </w:pPr>
    </w:p>
    <w:p w14:paraId="32D4490D" w14:textId="77777777" w:rsidR="00F062BE" w:rsidRPr="0052037B" w:rsidRDefault="00F062BE" w:rsidP="00F062BE">
      <w:pPr>
        <w:rPr>
          <w:rFonts w:ascii="Tahoma" w:hAnsi="Tahoma" w:cs="Tahoma"/>
        </w:rPr>
      </w:pPr>
    </w:p>
    <w:p w14:paraId="15033864" w14:textId="77777777" w:rsidR="00F062BE" w:rsidRPr="0052037B" w:rsidRDefault="00F062BE" w:rsidP="00F062BE">
      <w:pPr>
        <w:rPr>
          <w:rFonts w:ascii="Tahoma" w:hAnsi="Tahoma" w:cs="Tahoma"/>
        </w:rPr>
      </w:pPr>
    </w:p>
    <w:p w14:paraId="3796FE70" w14:textId="77777777" w:rsidR="00F062BE" w:rsidRPr="0052037B" w:rsidRDefault="00F062BE" w:rsidP="00F062BE">
      <w:pPr>
        <w:rPr>
          <w:rFonts w:ascii="Tahoma" w:hAnsi="Tahoma" w:cs="Tahoma"/>
        </w:rPr>
      </w:pPr>
    </w:p>
    <w:p w14:paraId="36ABEBAD" w14:textId="77777777" w:rsidR="00F062BE" w:rsidRPr="0052037B" w:rsidRDefault="00F062BE" w:rsidP="00F062BE">
      <w:pPr>
        <w:rPr>
          <w:rFonts w:ascii="Tahoma" w:hAnsi="Tahoma" w:cs="Tahoma"/>
        </w:rPr>
      </w:pPr>
    </w:p>
    <w:p w14:paraId="7C7D0F48" w14:textId="77777777" w:rsidR="00F062BE" w:rsidRPr="0052037B" w:rsidRDefault="00F062BE" w:rsidP="00F062BE">
      <w:pPr>
        <w:rPr>
          <w:rFonts w:ascii="Tahoma" w:hAnsi="Tahoma" w:cs="Tahoma"/>
        </w:rPr>
      </w:pPr>
    </w:p>
    <w:p w14:paraId="64C02947" w14:textId="77777777" w:rsidR="00F062BE" w:rsidRPr="0052037B" w:rsidRDefault="00F062BE" w:rsidP="00F062BE">
      <w:pPr>
        <w:rPr>
          <w:rFonts w:ascii="Tahoma" w:hAnsi="Tahoma" w:cs="Tahoma"/>
        </w:rPr>
      </w:pPr>
    </w:p>
    <w:p w14:paraId="3AFC66D4" w14:textId="77777777" w:rsidR="00F062BE" w:rsidRPr="0052037B" w:rsidRDefault="00F062BE" w:rsidP="00F062BE">
      <w:pPr>
        <w:rPr>
          <w:rFonts w:ascii="Tahoma" w:hAnsi="Tahoma" w:cs="Tahoma"/>
        </w:rPr>
      </w:pPr>
    </w:p>
    <w:p w14:paraId="0001AB49" w14:textId="77777777" w:rsidR="00F062BE" w:rsidRPr="0052037B" w:rsidRDefault="00F062BE" w:rsidP="00F062BE">
      <w:pPr>
        <w:rPr>
          <w:rFonts w:ascii="Tahoma" w:hAnsi="Tahoma" w:cs="Tahoma"/>
        </w:rPr>
      </w:pPr>
    </w:p>
    <w:p w14:paraId="5B14C1F2" w14:textId="77777777" w:rsidR="00F062BE" w:rsidRPr="0052037B" w:rsidRDefault="00F062BE" w:rsidP="00F062BE">
      <w:pPr>
        <w:rPr>
          <w:rFonts w:ascii="Tahoma" w:hAnsi="Tahoma" w:cs="Tahoma"/>
        </w:rPr>
      </w:pPr>
    </w:p>
    <w:p w14:paraId="4661441F" w14:textId="77777777" w:rsidR="00F062BE" w:rsidRPr="0052037B" w:rsidRDefault="00F062BE" w:rsidP="00F062BE">
      <w:pPr>
        <w:rPr>
          <w:rFonts w:ascii="Tahoma" w:hAnsi="Tahoma" w:cs="Tahoma"/>
        </w:rPr>
      </w:pPr>
    </w:p>
    <w:p w14:paraId="1C7F2D7C" w14:textId="77777777" w:rsidR="00F062BE" w:rsidRPr="0052037B" w:rsidRDefault="00F062BE" w:rsidP="00F062BE">
      <w:pPr>
        <w:rPr>
          <w:rFonts w:ascii="Tahoma" w:hAnsi="Tahoma" w:cs="Tahoma"/>
        </w:rPr>
      </w:pPr>
    </w:p>
    <w:p w14:paraId="5600A7D1" w14:textId="77777777" w:rsidR="00F062BE" w:rsidRPr="0052037B" w:rsidRDefault="00F062BE" w:rsidP="00F062BE">
      <w:pPr>
        <w:rPr>
          <w:rFonts w:ascii="Tahoma" w:hAnsi="Tahoma" w:cs="Tahoma"/>
        </w:rPr>
      </w:pPr>
    </w:p>
    <w:p w14:paraId="7232D87C" w14:textId="77777777" w:rsidR="00F062BE" w:rsidRPr="0052037B" w:rsidRDefault="00F062BE" w:rsidP="00F062BE">
      <w:pPr>
        <w:rPr>
          <w:rFonts w:ascii="Tahoma" w:hAnsi="Tahoma" w:cs="Tahoma"/>
        </w:rPr>
      </w:pPr>
    </w:p>
    <w:p w14:paraId="23A80BE7" w14:textId="77777777" w:rsidR="00F062BE" w:rsidRPr="0052037B" w:rsidRDefault="00F062BE" w:rsidP="00F062BE">
      <w:pPr>
        <w:rPr>
          <w:rFonts w:ascii="Tahoma" w:hAnsi="Tahoma" w:cs="Tahoma"/>
        </w:rPr>
      </w:pPr>
    </w:p>
    <w:p w14:paraId="00DD6454" w14:textId="77777777" w:rsidR="00F062BE" w:rsidRPr="0052037B" w:rsidRDefault="00F062BE" w:rsidP="00F06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1. BESEDILO JAVNEGA RAZPISA</w:t>
      </w:r>
    </w:p>
    <w:p w14:paraId="485EA1F6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71784417" w14:textId="77777777" w:rsidR="00F062BE" w:rsidRPr="00216884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lastRenderedPageBreak/>
        <w:t>Na podlagi določil Odloka o proračunu Občine Metlika za leto 20</w:t>
      </w:r>
      <w:r>
        <w:rPr>
          <w:rFonts w:ascii="Tahoma" w:hAnsi="Tahoma" w:cs="Tahoma"/>
        </w:rPr>
        <w:t>25</w:t>
      </w:r>
      <w:r w:rsidRPr="0052037B">
        <w:rPr>
          <w:rFonts w:ascii="Tahoma" w:hAnsi="Tahoma" w:cs="Tahoma"/>
        </w:rPr>
        <w:t xml:space="preserve"> (Uradni list RS, št.</w:t>
      </w:r>
      <w:r>
        <w:rPr>
          <w:rFonts w:ascii="Tahoma" w:hAnsi="Tahoma" w:cs="Tahoma"/>
        </w:rPr>
        <w:t xml:space="preserve"> </w:t>
      </w:r>
      <w:r w:rsidRPr="001B27F2">
        <w:rPr>
          <w:rFonts w:ascii="Tahoma" w:hAnsi="Tahoma" w:cs="Tahoma"/>
        </w:rPr>
        <w:t xml:space="preserve">št. </w:t>
      </w:r>
      <w:r>
        <w:rPr>
          <w:rFonts w:ascii="Tahoma" w:hAnsi="Tahoma" w:cs="Tahoma"/>
        </w:rPr>
        <w:t>5</w:t>
      </w:r>
      <w:r w:rsidRPr="001B27F2">
        <w:rPr>
          <w:rFonts w:ascii="Tahoma" w:hAnsi="Tahoma" w:cs="Tahoma"/>
        </w:rPr>
        <w:t>/202</w:t>
      </w:r>
      <w:r>
        <w:rPr>
          <w:rFonts w:ascii="Tahoma" w:hAnsi="Tahoma" w:cs="Tahoma"/>
        </w:rPr>
        <w:t>5</w:t>
      </w:r>
      <w:r w:rsidRPr="0052037B">
        <w:rPr>
          <w:rFonts w:ascii="Tahoma" w:hAnsi="Tahoma" w:cs="Tahoma"/>
        </w:rPr>
        <w:t>) in Pravilnika o dodelitvi proračunskih sredstev za namene pokroviteljstva v Občini Metlika (Uradni list RS, št. 20/2017) objavlja Občina Metlika</w:t>
      </w:r>
    </w:p>
    <w:p w14:paraId="2DD916F9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7C532898" w14:textId="77777777" w:rsidR="00F062BE" w:rsidRPr="0052037B" w:rsidRDefault="00F062BE" w:rsidP="00F062BE">
      <w:pPr>
        <w:jc w:val="center"/>
        <w:rPr>
          <w:rFonts w:ascii="Tahoma" w:hAnsi="Tahoma" w:cs="Tahoma"/>
          <w:b/>
        </w:rPr>
      </w:pPr>
      <w:bookmarkStart w:id="0" w:name="_Hlk129607574"/>
      <w:r w:rsidRPr="0052037B">
        <w:rPr>
          <w:rFonts w:ascii="Tahoma" w:hAnsi="Tahoma" w:cs="Tahoma"/>
          <w:b/>
        </w:rPr>
        <w:t>JAVNI RAZPIS ZA SOFINANCIRANJE PRIREDITEV IN POKROVITELJSTEV</w:t>
      </w:r>
    </w:p>
    <w:p w14:paraId="1D493CC4" w14:textId="77777777" w:rsidR="00F062BE" w:rsidRPr="0052037B" w:rsidRDefault="00F062BE" w:rsidP="00F062BE">
      <w:pPr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V OBČINI METLIKA V LETU 20</w:t>
      </w:r>
      <w:r>
        <w:rPr>
          <w:rFonts w:ascii="Tahoma" w:hAnsi="Tahoma" w:cs="Tahoma"/>
          <w:b/>
        </w:rPr>
        <w:t>25</w:t>
      </w:r>
    </w:p>
    <w:bookmarkEnd w:id="0"/>
    <w:p w14:paraId="1DACF443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0F2365A4" w14:textId="77777777" w:rsidR="00F062BE" w:rsidRPr="0052037B" w:rsidRDefault="00F062BE" w:rsidP="00F062BE">
      <w:pPr>
        <w:numPr>
          <w:ilvl w:val="0"/>
          <w:numId w:val="3"/>
        </w:numPr>
        <w:tabs>
          <w:tab w:val="clear" w:pos="360"/>
          <w:tab w:val="left" w:pos="0"/>
          <w:tab w:val="left" w:pos="426"/>
        </w:tabs>
        <w:spacing w:after="0" w:line="259" w:lineRule="auto"/>
        <w:ind w:left="0" w:firstLine="0"/>
        <w:jc w:val="both"/>
        <w:rPr>
          <w:rFonts w:ascii="Tahoma" w:hAnsi="Tahoma" w:cs="Tahoma"/>
        </w:rPr>
      </w:pPr>
      <w:r w:rsidRPr="0052037B">
        <w:rPr>
          <w:rFonts w:ascii="Tahoma" w:hAnsi="Tahoma" w:cs="Tahoma"/>
          <w:b/>
        </w:rPr>
        <w:t>PREDMET JAVNEGA RAZPISA</w:t>
      </w:r>
      <w:r w:rsidRPr="0052037B">
        <w:rPr>
          <w:rFonts w:ascii="Tahoma" w:hAnsi="Tahoma" w:cs="Tahoma"/>
        </w:rPr>
        <w:t xml:space="preserve"> je sofinanciranje prireditev in pokroviteljstev v občini Metlika za leto 20</w:t>
      </w:r>
      <w:r>
        <w:rPr>
          <w:rFonts w:ascii="Tahoma" w:hAnsi="Tahoma" w:cs="Tahoma"/>
        </w:rPr>
        <w:t>25</w:t>
      </w:r>
      <w:r w:rsidRPr="0052037B">
        <w:rPr>
          <w:rFonts w:ascii="Tahoma" w:hAnsi="Tahoma" w:cs="Tahoma"/>
        </w:rPr>
        <w:t>.</w:t>
      </w:r>
    </w:p>
    <w:p w14:paraId="5BFEFA00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5FC9BF65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Iz javnega razpisa bodo financirane manjše in večje prireditve, dogodki, projekti ali druge dejavnosti v organizaciji fizičnih ali pravnih oseb na različnih nivojih. </w:t>
      </w:r>
    </w:p>
    <w:p w14:paraId="59C06706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453D2925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POGOJI IN MERILA:</w:t>
      </w:r>
    </w:p>
    <w:p w14:paraId="566053B8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Osnovni pogoji:</w:t>
      </w:r>
    </w:p>
    <w:p w14:paraId="4878AD88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Na razpis se lahko prijavijo: </w:t>
      </w:r>
    </w:p>
    <w:p w14:paraId="58A625A1" w14:textId="77777777" w:rsidR="00F062BE" w:rsidRPr="0052037B" w:rsidRDefault="00F062BE" w:rsidP="00F062BE">
      <w:pPr>
        <w:numPr>
          <w:ilvl w:val="0"/>
          <w:numId w:val="4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fizične in pravne osebe s stalnim prebivališčem oziroma sedežem v občini;</w:t>
      </w:r>
    </w:p>
    <w:p w14:paraId="78FE688D" w14:textId="77777777" w:rsidR="00F062BE" w:rsidRPr="0052037B" w:rsidRDefault="00F062BE" w:rsidP="00F062BE">
      <w:pPr>
        <w:numPr>
          <w:ilvl w:val="0"/>
          <w:numId w:val="4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fizične in pravne osebe s stalnim prebivališčem oziroma sedežem v drugi občini, če prireditev ali dejavnost organizirajo na območju občine;</w:t>
      </w:r>
    </w:p>
    <w:p w14:paraId="52FDEBF9" w14:textId="77777777" w:rsidR="00F062BE" w:rsidRPr="0052037B" w:rsidRDefault="00F062BE" w:rsidP="00F062BE">
      <w:pPr>
        <w:numPr>
          <w:ilvl w:val="0"/>
          <w:numId w:val="4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fizične in pravne osebe s stalnim prebivališčem oziroma sedežem v drugi občini, če je njihova prireditev ali dejavnost, ki je organizirana izven občine, pomembna za občino.</w:t>
      </w:r>
    </w:p>
    <w:p w14:paraId="725287F2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63363C9B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Posebni pogoji:</w:t>
      </w:r>
    </w:p>
    <w:p w14:paraId="32C00384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Občina Metlika bo sofinancirala prireditve in dejavnosti:</w:t>
      </w:r>
    </w:p>
    <w:p w14:paraId="0B53A670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utrjujejo in promovirajo pozitivne vrednote (demokratične vrednote, človekove pravice in druga temeljna načela, zapisana v statutu občine in Ustavi Republike Slovenije);</w:t>
      </w:r>
    </w:p>
    <w:p w14:paraId="2324D51B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so socialne, kulturne, umetniške, izobraževalne, športne, humanitarne in podobne narave;</w:t>
      </w:r>
    </w:p>
    <w:p w14:paraId="57102C0C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promovirajo občino oziroma širijo njene razvojne potenciale;</w:t>
      </w:r>
    </w:p>
    <w:p w14:paraId="2276ADE4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so neposredno vezana na gostovanje skupin iz tujine;</w:t>
      </w:r>
    </w:p>
    <w:p w14:paraId="3DF9BC06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 so neposredno vezana na medregijsko in mednarodno sodelovanje;</w:t>
      </w:r>
    </w:p>
    <w:p w14:paraId="30AF14DD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jih organizirajo mladi ali so namenjene mladim;</w:t>
      </w:r>
    </w:p>
    <w:p w14:paraId="47C01E3A" w14:textId="77777777" w:rsidR="00F062BE" w:rsidRPr="0052037B" w:rsidRDefault="00F062BE" w:rsidP="00F062BE">
      <w:pPr>
        <w:numPr>
          <w:ilvl w:val="0"/>
          <w:numId w:val="2"/>
        </w:numPr>
        <w:shd w:val="clear" w:color="auto" w:fill="FFFFFF"/>
        <w:spacing w:after="0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ki so neposredno namenjena plačilu stroškov sprejema in pogostitve ob pomembnejših jubilejih, obiskih in drugih priložnosti oziroma pomoč pri tem.</w:t>
      </w:r>
    </w:p>
    <w:p w14:paraId="30547CE6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344857A0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Predmet razpisa niso prireditve in dejavnosti, ki bodo sofinancirane iz drugih sredstev proračuna Občine Metlika. </w:t>
      </w:r>
    </w:p>
    <w:p w14:paraId="56566752" w14:textId="77777777" w:rsidR="00F062BE" w:rsidRPr="0052037B" w:rsidRDefault="00F062BE" w:rsidP="00F062BE">
      <w:pPr>
        <w:ind w:left="360"/>
        <w:jc w:val="both"/>
        <w:rPr>
          <w:rFonts w:ascii="Tahoma" w:hAnsi="Tahoma" w:cs="Tahoma"/>
        </w:rPr>
      </w:pPr>
    </w:p>
    <w:p w14:paraId="4BC69898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MERILA ZA DODELITEV SREDSTEV</w:t>
      </w:r>
    </w:p>
    <w:p w14:paraId="1CD8D6F6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45BB69BE" w14:textId="77777777" w:rsidR="00F062BE" w:rsidRPr="0052037B" w:rsidRDefault="00F062BE" w:rsidP="00F062BE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Upravičencem se lahko po namenu dodelijo finančna sredstva največ do:</w:t>
      </w:r>
    </w:p>
    <w:p w14:paraId="41D477B6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100 EUR za sofinanciranje manjših prireditev in dejavnosti;</w:t>
      </w:r>
    </w:p>
    <w:p w14:paraId="0F016B38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200 EUR za sofinanciranje večjih prireditev in dejavnosti;</w:t>
      </w:r>
    </w:p>
    <w:p w14:paraId="447AFE9D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300 EUR za sofinanciranje večjih prireditev in dejavnosti, ki so postala že tradicionalna in za občino večjega pomena;</w:t>
      </w:r>
    </w:p>
    <w:p w14:paraId="3D869A83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lastRenderedPageBreak/>
        <w:t>400 EUR za sofinanciranje prireditev in dejavnosti z medregijsko in mednarodno udeležbo;</w:t>
      </w:r>
    </w:p>
    <w:p w14:paraId="6FE26662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500 EUR za sofinanciranje večjih prireditev in dejavnosti, ki so postala že tradicionalna in za občino večjega pomena, z medregijsko in mednarodno udeležbo ali z velikim promocijskim učinkom, ki trajajo dalj časa;</w:t>
      </w:r>
    </w:p>
    <w:p w14:paraId="5B7EB2CA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600 EUR za sofinanciranje večjih prireditev in dejavnosti, ki so postala že tradicionalna in za občino večjega pomena, z medregijsko in mednarodno udeležbo, z velikim promocijskim učinkom, ki trajajo dalj časa; </w:t>
      </w:r>
    </w:p>
    <w:p w14:paraId="269DCC85" w14:textId="77777777" w:rsidR="00F062BE" w:rsidRPr="0052037B" w:rsidRDefault="00F062BE" w:rsidP="00F062BE">
      <w:pPr>
        <w:numPr>
          <w:ilvl w:val="0"/>
          <w:numId w:val="5"/>
        </w:numPr>
        <w:shd w:val="clear" w:color="auto" w:fill="FFFFFF"/>
        <w:spacing w:after="160" w:line="259" w:lineRule="auto"/>
        <w:contextualSpacing/>
        <w:jc w:val="both"/>
        <w:rPr>
          <w:rFonts w:ascii="Tahoma" w:hAnsi="Tahoma" w:cs="Tahoma"/>
          <w:color w:val="000000"/>
        </w:rPr>
      </w:pPr>
      <w:r w:rsidRPr="0052037B">
        <w:rPr>
          <w:rFonts w:ascii="Tahoma" w:hAnsi="Tahoma" w:cs="Tahoma"/>
          <w:color w:val="000000"/>
        </w:rPr>
        <w:t>600 EUR ali več za sofinanciranje prireditev in dejavnosti po posebni odločitvi župana z ustrezno utemeljitvijo.</w:t>
      </w:r>
    </w:p>
    <w:p w14:paraId="0EBBDBB1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7E7D2D1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Manjša prireditev je tista prireditev, ki se je zaradi narave prireditve ali krajevnih navad ne udeleži več kot 50 udeležencev. </w:t>
      </w:r>
    </w:p>
    <w:p w14:paraId="738F7AA2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62608978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Tradicionalna prireditev je tista prireditev, ki je bila izvedena že vsaj 5-krat pod istim imenom in s podobno vsebino. </w:t>
      </w:r>
    </w:p>
    <w:p w14:paraId="2C869ABC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42EAE57B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Za ocenjevanje posameznih prireditev/aktivnosti bodo ob upoštevanju kriterijev iz 3. člena Pravilnika o dodelitvi proračunskih sredstev za namene pokroviteljstva v Občini Metlika uporabljena še naslednja merila:</w:t>
      </w:r>
    </w:p>
    <w:p w14:paraId="48726897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zahtevnost prireditve,</w:t>
      </w:r>
    </w:p>
    <w:p w14:paraId="68233894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višina lastnih sredstev prijavitelja,</w:t>
      </w:r>
    </w:p>
    <w:p w14:paraId="2A3E69CC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vključevanje in sodelovanje prijavitelja na drugih prireditvah,</w:t>
      </w:r>
    </w:p>
    <w:p w14:paraId="376D7D65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dobrodelni oz. humanitarni namen prireditve,</w:t>
      </w:r>
    </w:p>
    <w:p w14:paraId="7E704DB3" w14:textId="77777777" w:rsidR="00F062BE" w:rsidRPr="0052037B" w:rsidRDefault="00F062BE" w:rsidP="00F062BE">
      <w:pPr>
        <w:numPr>
          <w:ilvl w:val="0"/>
          <w:numId w:val="1"/>
        </w:numPr>
        <w:spacing w:after="0" w:line="259" w:lineRule="auto"/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praznovanje okroglih obletnic.</w:t>
      </w:r>
    </w:p>
    <w:p w14:paraId="3561CD34" w14:textId="77777777" w:rsidR="00F062BE" w:rsidRPr="0052037B" w:rsidRDefault="00F062BE" w:rsidP="00F062BE">
      <w:pPr>
        <w:rPr>
          <w:rFonts w:ascii="Tahoma" w:hAnsi="Tahoma" w:cs="Tahoma"/>
        </w:rPr>
      </w:pPr>
    </w:p>
    <w:p w14:paraId="040A236E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OKVIRNA VIŠINA SREDSTEV: </w:t>
      </w:r>
    </w:p>
    <w:p w14:paraId="13FDD6C8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0C256364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Višina sredstev javnega razpisa znaša </w:t>
      </w:r>
      <w:r>
        <w:rPr>
          <w:rFonts w:ascii="Tahoma" w:hAnsi="Tahoma" w:cs="Tahoma"/>
        </w:rPr>
        <w:t>9.500</w:t>
      </w:r>
      <w:r w:rsidRPr="00216884">
        <w:rPr>
          <w:rFonts w:ascii="Tahoma" w:hAnsi="Tahoma" w:cs="Tahoma"/>
        </w:rPr>
        <w:t>,00 EUR.</w:t>
      </w:r>
    </w:p>
    <w:p w14:paraId="1162B7AA" w14:textId="77777777" w:rsidR="00F062BE" w:rsidRPr="0052037B" w:rsidRDefault="00F062BE" w:rsidP="00F062BE">
      <w:pPr>
        <w:rPr>
          <w:rFonts w:ascii="Tahoma" w:hAnsi="Tahoma" w:cs="Tahoma"/>
        </w:rPr>
      </w:pPr>
    </w:p>
    <w:p w14:paraId="132CC16A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Sredstva so zagotovljena na proračunski postavki »04004</w:t>
      </w:r>
      <w:r w:rsidRPr="0052037B">
        <w:rPr>
          <w:rFonts w:ascii="Tahoma" w:hAnsi="Tahoma" w:cs="Tahoma"/>
          <w:color w:val="FF0000"/>
        </w:rPr>
        <w:t xml:space="preserve"> </w:t>
      </w:r>
      <w:r w:rsidRPr="0052037B">
        <w:rPr>
          <w:rFonts w:ascii="Tahoma" w:hAnsi="Tahoma" w:cs="Tahoma"/>
        </w:rPr>
        <w:t>Stroški raznih proslav - pokroviteljstva«.</w:t>
      </w:r>
    </w:p>
    <w:p w14:paraId="3704AC04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4947EB3F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NAMEN:</w:t>
      </w:r>
    </w:p>
    <w:p w14:paraId="6718A8E6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381477AA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Dodeljena sredstva so namenjena financiranju prireditev/aktivnosti, ki bodo izvedene v letu 20</w:t>
      </w:r>
      <w:r>
        <w:rPr>
          <w:rFonts w:ascii="Tahoma" w:hAnsi="Tahoma" w:cs="Tahoma"/>
        </w:rPr>
        <w:t>25</w:t>
      </w:r>
      <w:r w:rsidRPr="0052037B">
        <w:rPr>
          <w:rFonts w:ascii="Tahoma" w:hAnsi="Tahoma" w:cs="Tahoma"/>
        </w:rPr>
        <w:t xml:space="preserve">. </w:t>
      </w:r>
    </w:p>
    <w:p w14:paraId="043F951F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16486A01" w14:textId="77777777" w:rsidR="00F062BE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VSEBINA PRIJAVE:</w:t>
      </w:r>
    </w:p>
    <w:p w14:paraId="7317747D" w14:textId="77777777" w:rsidR="00F062BE" w:rsidRPr="0052037B" w:rsidRDefault="00F062BE" w:rsidP="00F062BE">
      <w:pPr>
        <w:spacing w:line="259" w:lineRule="auto"/>
        <w:ind w:left="360"/>
        <w:jc w:val="both"/>
        <w:rPr>
          <w:rFonts w:ascii="Tahoma" w:hAnsi="Tahoma" w:cs="Tahoma"/>
          <w:b/>
        </w:rPr>
      </w:pPr>
    </w:p>
    <w:p w14:paraId="65DCCE3A" w14:textId="77777777" w:rsidR="00F062BE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Prijava na javni razpis mora biti izdelana izključno na obrazcu (Obr.1), ki je sestavni del razpisne dokumentacije za vsako prireditev/aktivnost posebej. V kolikor prijavitelj prijavlja več prireditev/aktivnosti, mora za vsako posamično prireditev izpolniti ločen obrazec. Prijavitelj mora</w:t>
      </w:r>
      <w:r w:rsidRPr="0052037B">
        <w:rPr>
          <w:rFonts w:ascii="Tahoma" w:hAnsi="Tahoma" w:cs="Tahoma"/>
          <w:color w:val="FF0000"/>
        </w:rPr>
        <w:t xml:space="preserve"> </w:t>
      </w:r>
      <w:r w:rsidRPr="0052037B">
        <w:rPr>
          <w:rFonts w:ascii="Tahoma" w:hAnsi="Tahoma" w:cs="Tahoma"/>
        </w:rPr>
        <w:t>s podpisom izjave na prijavnem obrazcu soglašati s preverjanjem namenske porabe proračunskih sredstev, dodeljenih na podlagi tega javnega razpisa.</w:t>
      </w:r>
    </w:p>
    <w:p w14:paraId="62E079C9" w14:textId="77777777" w:rsidR="00F062BE" w:rsidRPr="00216884" w:rsidRDefault="00F062BE" w:rsidP="00F062BE">
      <w:pPr>
        <w:jc w:val="both"/>
        <w:rPr>
          <w:rFonts w:ascii="Tahoma" w:hAnsi="Tahoma" w:cs="Tahoma"/>
        </w:rPr>
      </w:pPr>
    </w:p>
    <w:p w14:paraId="58ACF161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7DB4FC83" w14:textId="77777777" w:rsidR="00F062BE" w:rsidRPr="0052037B" w:rsidRDefault="00F062BE" w:rsidP="00F062BE">
      <w:pPr>
        <w:numPr>
          <w:ilvl w:val="0"/>
          <w:numId w:val="3"/>
        </w:numPr>
        <w:spacing w:after="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ROK ZA PREDLOŽITEV PRIJAV IN NAČIN PREDLOŽITVE:</w:t>
      </w:r>
    </w:p>
    <w:p w14:paraId="23482B79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22B87A6E" w14:textId="77777777" w:rsidR="00F062BE" w:rsidRPr="0052037B" w:rsidRDefault="00F062BE" w:rsidP="00F062BE">
      <w:pPr>
        <w:jc w:val="both"/>
        <w:rPr>
          <w:rFonts w:ascii="Tahoma" w:hAnsi="Tahoma" w:cs="Tahoma"/>
          <w:i/>
        </w:rPr>
      </w:pPr>
      <w:r w:rsidRPr="0052037B">
        <w:rPr>
          <w:rFonts w:ascii="Tahoma" w:hAnsi="Tahoma" w:cs="Tahoma"/>
        </w:rPr>
        <w:t>Prosilci lahko oddajo vloge za dodelitev proračunskih sredstev po tem pravilniku kadarkoli v okviru tekočega leta, vendar najkasneje do 1</w:t>
      </w:r>
      <w:r>
        <w:rPr>
          <w:rFonts w:ascii="Tahoma" w:hAnsi="Tahoma" w:cs="Tahoma"/>
        </w:rPr>
        <w:t>4</w:t>
      </w:r>
      <w:r w:rsidRPr="0052037B">
        <w:rPr>
          <w:rFonts w:ascii="Tahoma" w:hAnsi="Tahoma" w:cs="Tahoma"/>
        </w:rPr>
        <w:t>. novembra 20</w:t>
      </w:r>
      <w:r>
        <w:rPr>
          <w:rFonts w:ascii="Tahoma" w:hAnsi="Tahoma" w:cs="Tahoma"/>
        </w:rPr>
        <w:t>25</w:t>
      </w:r>
      <w:r w:rsidRPr="0052037B">
        <w:rPr>
          <w:rFonts w:ascii="Tahoma" w:hAnsi="Tahoma" w:cs="Tahoma"/>
        </w:rPr>
        <w:t xml:space="preserve"> oziroma do porabe proračunskih sredstev.</w:t>
      </w:r>
    </w:p>
    <w:p w14:paraId="1A3D8DA7" w14:textId="77777777" w:rsidR="00F062BE" w:rsidRDefault="00F062BE" w:rsidP="00F062BE">
      <w:pPr>
        <w:jc w:val="both"/>
        <w:rPr>
          <w:rFonts w:ascii="Tahoma" w:hAnsi="Tahoma" w:cs="Tahoma"/>
          <w:b/>
          <w:bCs/>
        </w:rPr>
      </w:pPr>
      <w:r w:rsidRPr="004230E9">
        <w:rPr>
          <w:rFonts w:ascii="Tahoma" w:hAnsi="Tahoma" w:cs="Tahoma"/>
          <w:b/>
          <w:bCs/>
        </w:rPr>
        <w:t>Vloga mora biti  oddana na e-obrazcu in mora vsebovati zahtevane priloge.</w:t>
      </w:r>
    </w:p>
    <w:p w14:paraId="46700247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4230E9">
        <w:rPr>
          <w:rFonts w:ascii="Tahoma" w:hAnsi="Tahoma" w:cs="Tahoma"/>
        </w:rPr>
        <w:t xml:space="preserve">Razpisni obrazci so na voljo na spletni strani Občine Metlika, </w:t>
      </w:r>
      <w:hyperlink r:id="rId7" w:history="1">
        <w:r w:rsidRPr="00D23800">
          <w:rPr>
            <w:rStyle w:val="Hiperpovezava"/>
            <w:rFonts w:ascii="Tahoma" w:hAnsi="Tahoma" w:cs="Tahoma"/>
          </w:rPr>
          <w:t>https://www.metlika.si</w:t>
        </w:r>
      </w:hyperlink>
      <w:r>
        <w:rPr>
          <w:rFonts w:ascii="Tahoma" w:hAnsi="Tahoma" w:cs="Tahoma"/>
        </w:rPr>
        <w:t xml:space="preserve"> </w:t>
      </w:r>
      <w:r w:rsidRPr="004230E9">
        <w:rPr>
          <w:rFonts w:ascii="Tahoma" w:hAnsi="Tahoma" w:cs="Tahoma"/>
        </w:rPr>
        <w:t xml:space="preserve">/. </w:t>
      </w:r>
    </w:p>
    <w:p w14:paraId="521449FD" w14:textId="77777777" w:rsidR="00F062BE" w:rsidRPr="00216884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Oddaja prijav pomeni, da prijavitelj sprejema pogoje, kriterije in merila javnega razpisa.</w:t>
      </w:r>
    </w:p>
    <w:p w14:paraId="6F6753D6" w14:textId="77777777" w:rsidR="00F062BE" w:rsidRPr="0052037B" w:rsidRDefault="00F062BE" w:rsidP="00F062BE">
      <w:pPr>
        <w:jc w:val="both"/>
        <w:rPr>
          <w:rFonts w:ascii="Tahoma" w:hAnsi="Tahoma" w:cs="Tahoma"/>
          <w:b/>
        </w:rPr>
      </w:pPr>
    </w:p>
    <w:p w14:paraId="6A082C48" w14:textId="77777777" w:rsidR="00F062BE" w:rsidRPr="0052037B" w:rsidRDefault="00F062BE" w:rsidP="00F062BE">
      <w:pPr>
        <w:numPr>
          <w:ilvl w:val="0"/>
          <w:numId w:val="3"/>
        </w:numPr>
        <w:spacing w:after="16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DATUM ODPIRANJA PRIJAV IN OBVEŠČANJE O IZIDU JAVNEGA RAZPISA:</w:t>
      </w:r>
    </w:p>
    <w:p w14:paraId="5697A397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126BC51B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Komisija za dodeljevanje proračunskih sredstev za namene pokroviteljstva v Občini Metlika se praviloma sestane ob koncu vsakega meseca in obravnava vse tekoče popolne vloge.</w:t>
      </w:r>
    </w:p>
    <w:p w14:paraId="4B7549D7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6D9E9D50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Če vloga ob vložitvi ni popolna se prosilca pozove, naj vlogo v roku 8 dni dopolni. V kolikor tega ne stori oziroma je vloga kljub dopolnitvi še vedno nepopolna, se vloga s sklepom zavrže.</w:t>
      </w:r>
    </w:p>
    <w:p w14:paraId="7905E897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72B8E3A9" w14:textId="77777777" w:rsidR="00F062BE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Občina Metlika bo prijavitelje obvestila o izidu razpisa najkasneje v roku 30 dneh od odpiranja prijav. </w:t>
      </w:r>
    </w:p>
    <w:p w14:paraId="3A02BF82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1679B479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Z izbranimi izvajalci prireditev in dejavnosti bodo sklenjene pogodbe, v katerih bodo opredeljeni pogoji in način koriščenja proračunskih sredstev.</w:t>
      </w:r>
    </w:p>
    <w:p w14:paraId="560D3C0E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4C5C478" w14:textId="77777777" w:rsidR="00F062BE" w:rsidRPr="0052037B" w:rsidRDefault="00F062BE" w:rsidP="00F062BE">
      <w:pPr>
        <w:numPr>
          <w:ilvl w:val="0"/>
          <w:numId w:val="3"/>
        </w:numPr>
        <w:spacing w:after="160" w:line="259" w:lineRule="auto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KRAJ IN ČAS, KJER LAHKO ZAINTERESIRANI DVIGNEJO RAZPISNO DOKUMENTACIJO:</w:t>
      </w:r>
    </w:p>
    <w:p w14:paraId="420F1233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73A09DD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Razpisna dokumentacija je od dneva te objave do izteka prijavnih rokov dosegljiva na spletni strani Občine Metlika </w:t>
      </w:r>
      <w:hyperlink r:id="rId8" w:history="1">
        <w:r w:rsidRPr="006F3EC0">
          <w:rPr>
            <w:rStyle w:val="Hiperpovezava"/>
            <w:rFonts w:ascii="Tahoma" w:hAnsi="Tahoma" w:cs="Tahoma"/>
          </w:rPr>
          <w:t>https://www.metlika.si</w:t>
        </w:r>
      </w:hyperlink>
      <w:r w:rsidRPr="0052037B">
        <w:rPr>
          <w:rFonts w:ascii="Tahoma" w:hAnsi="Tahoma" w:cs="Tahoma"/>
        </w:rPr>
        <w:t>, lahko pa jo v tem roku zainteresirani prijavitelji dvignejo tudi v sprejemni pisarni Občine Metlika, Mestni trg 24, 8330 Metlika.</w:t>
      </w:r>
    </w:p>
    <w:p w14:paraId="68994D3B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C34CA7E" w14:textId="77777777" w:rsidR="00F062BE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Dodatne informacije v zvezi z razpisom lahko zainteresirani dobijo na Občini Metlika pri </w:t>
      </w:r>
      <w:r>
        <w:rPr>
          <w:rFonts w:ascii="Tahoma" w:hAnsi="Tahoma" w:cs="Tahoma"/>
        </w:rPr>
        <w:t>Maji Simonič</w:t>
      </w:r>
      <w:r w:rsidRPr="0052037B">
        <w:rPr>
          <w:rFonts w:ascii="Tahoma" w:hAnsi="Tahoma" w:cs="Tahoma"/>
        </w:rPr>
        <w:t>, tel. 07/36 37 4</w:t>
      </w:r>
      <w:r>
        <w:rPr>
          <w:rFonts w:ascii="Tahoma" w:hAnsi="Tahoma" w:cs="Tahoma"/>
        </w:rPr>
        <w:t>20</w:t>
      </w:r>
      <w:r w:rsidRPr="0052037B">
        <w:rPr>
          <w:rFonts w:ascii="Tahoma" w:hAnsi="Tahoma" w:cs="Tahoma"/>
        </w:rPr>
        <w:t xml:space="preserve"> ali e-mail: </w:t>
      </w:r>
      <w:hyperlink r:id="rId9" w:history="1">
        <w:r w:rsidRPr="00685892">
          <w:rPr>
            <w:rStyle w:val="Hiperpovezava"/>
            <w:rFonts w:ascii="Tahoma" w:hAnsi="Tahoma" w:cs="Tahoma"/>
          </w:rPr>
          <w:t>maja.simonic@metlika.si</w:t>
        </w:r>
      </w:hyperlink>
      <w:r w:rsidRPr="0052037B">
        <w:rPr>
          <w:rFonts w:ascii="Tahoma" w:hAnsi="Tahoma" w:cs="Tahoma"/>
        </w:rPr>
        <w:t xml:space="preserve">. </w:t>
      </w:r>
    </w:p>
    <w:p w14:paraId="7049197D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3F63C8D2" w14:textId="7E298F6E" w:rsidR="00F062BE" w:rsidRPr="0052037B" w:rsidRDefault="00F062BE" w:rsidP="00F062BE">
      <w:pPr>
        <w:rPr>
          <w:rFonts w:ascii="Tahoma" w:hAnsi="Tahoma" w:cs="Tahoma"/>
        </w:rPr>
      </w:pPr>
      <w:r w:rsidRPr="00957A7E">
        <w:rPr>
          <w:rFonts w:ascii="Tahoma" w:hAnsi="Tahoma" w:cs="Tahoma"/>
        </w:rPr>
        <w:t>Številka: 410-</w:t>
      </w:r>
      <w:r w:rsidR="00267D82">
        <w:rPr>
          <w:rFonts w:ascii="Tahoma" w:hAnsi="Tahoma" w:cs="Tahoma"/>
        </w:rPr>
        <w:t>3</w:t>
      </w:r>
      <w:r w:rsidR="005666A3">
        <w:rPr>
          <w:rFonts w:ascii="Tahoma" w:hAnsi="Tahoma" w:cs="Tahoma"/>
        </w:rPr>
        <w:t>3</w:t>
      </w:r>
      <w:r w:rsidRPr="00957A7E">
        <w:rPr>
          <w:rFonts w:ascii="Tahoma" w:hAnsi="Tahoma" w:cs="Tahoma"/>
        </w:rPr>
        <w:t>/202</w:t>
      </w:r>
      <w:r>
        <w:rPr>
          <w:rFonts w:ascii="Tahoma" w:hAnsi="Tahoma" w:cs="Tahoma"/>
        </w:rPr>
        <w:t>5</w:t>
      </w:r>
    </w:p>
    <w:p w14:paraId="721BF63B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Datum: </w:t>
      </w:r>
      <w:r>
        <w:rPr>
          <w:rFonts w:ascii="Tahoma" w:hAnsi="Tahoma" w:cs="Tahoma"/>
        </w:rPr>
        <w:t>4. 3. 2025</w:t>
      </w:r>
    </w:p>
    <w:p w14:paraId="35C21C63" w14:textId="77777777" w:rsidR="00F062BE" w:rsidRPr="0052037B" w:rsidRDefault="00F062BE" w:rsidP="00F062BE">
      <w:pPr>
        <w:tabs>
          <w:tab w:val="center" w:pos="6804"/>
        </w:tabs>
        <w:rPr>
          <w:rFonts w:ascii="Tahoma" w:hAnsi="Tahoma" w:cs="Tahoma"/>
        </w:rPr>
      </w:pPr>
    </w:p>
    <w:p w14:paraId="72C7CB9E" w14:textId="77777777" w:rsidR="00F062BE" w:rsidRPr="0052037B" w:rsidRDefault="00F062BE" w:rsidP="00F062BE">
      <w:pPr>
        <w:tabs>
          <w:tab w:val="center" w:pos="6804"/>
        </w:tabs>
        <w:rPr>
          <w:rFonts w:ascii="Tahoma" w:hAnsi="Tahoma" w:cs="Tahoma"/>
        </w:rPr>
      </w:pPr>
      <w:r w:rsidRPr="0052037B"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>Martina Legan Janžekovič</w:t>
      </w:r>
    </w:p>
    <w:p w14:paraId="75DB5B70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</w:r>
      <w:r w:rsidRPr="0052037B">
        <w:rPr>
          <w:rFonts w:ascii="Tahoma" w:hAnsi="Tahoma" w:cs="Tahoma"/>
        </w:rPr>
        <w:tab/>
        <w:t xml:space="preserve"> župan</w:t>
      </w:r>
      <w:r>
        <w:rPr>
          <w:rFonts w:ascii="Tahoma" w:hAnsi="Tahoma" w:cs="Tahoma"/>
        </w:rPr>
        <w:t>ja</w:t>
      </w:r>
      <w:r w:rsidRPr="0052037B">
        <w:rPr>
          <w:rFonts w:ascii="Tahoma" w:hAnsi="Tahoma" w:cs="Tahoma"/>
        </w:rPr>
        <w:t xml:space="preserve"> Občine Metlika</w:t>
      </w:r>
    </w:p>
    <w:p w14:paraId="7B4FDF61" w14:textId="77777777" w:rsidR="00F062BE" w:rsidRPr="008350CD" w:rsidRDefault="00F062BE" w:rsidP="00F062BE">
      <w:pPr>
        <w:ind w:right="14"/>
        <w:rPr>
          <w:rFonts w:ascii="Tahoma" w:hAnsi="Tahoma" w:cs="Tahoma"/>
        </w:rPr>
      </w:pPr>
    </w:p>
    <w:p w14:paraId="42398AA4" w14:textId="77777777" w:rsidR="00F062BE" w:rsidRPr="008350CD" w:rsidRDefault="00F062BE" w:rsidP="00F062BE">
      <w:pPr>
        <w:ind w:right="14"/>
        <w:rPr>
          <w:rFonts w:ascii="Tahoma" w:hAnsi="Tahoma" w:cs="Tahoma"/>
        </w:rPr>
      </w:pPr>
    </w:p>
    <w:p w14:paraId="34889FE7" w14:textId="77777777" w:rsidR="00F062BE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786B3117" w14:textId="77777777" w:rsidR="00F062BE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434726D5" w14:textId="77777777" w:rsidR="00F062BE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1BA98D60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52A1671A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14FD3860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51686BE1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2DFF68A3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3A5DFD26" w14:textId="77777777" w:rsidR="00F062BE" w:rsidRPr="0052037B" w:rsidRDefault="00F062BE" w:rsidP="00F06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2. PRIJAVNI OBRAZEC (Obr. 1)</w:t>
      </w:r>
    </w:p>
    <w:p w14:paraId="42C55CAB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2880D900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</w:rPr>
      </w:pPr>
    </w:p>
    <w:p w14:paraId="72119669" w14:textId="77777777" w:rsidR="00F062BE" w:rsidRPr="0052037B" w:rsidRDefault="00F062BE" w:rsidP="00F062BE">
      <w:pPr>
        <w:pStyle w:val="Naslov"/>
        <w:jc w:val="right"/>
        <w:outlineLvl w:val="0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</w:rPr>
        <w:br w:type="page"/>
      </w:r>
      <w:r w:rsidRPr="0052037B">
        <w:rPr>
          <w:rFonts w:ascii="Tahoma" w:hAnsi="Tahoma" w:cs="Tahoma"/>
          <w:sz w:val="22"/>
          <w:szCs w:val="22"/>
        </w:rPr>
        <w:lastRenderedPageBreak/>
        <w:t>Obr. 1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322"/>
      </w:tblGrid>
      <w:tr w:rsidR="00F062BE" w:rsidRPr="0052037B" w14:paraId="2B89B654" w14:textId="77777777" w:rsidTr="006374F3">
        <w:tc>
          <w:tcPr>
            <w:tcW w:w="9322" w:type="dxa"/>
            <w:shd w:val="clear" w:color="auto" w:fill="E6E6E6"/>
          </w:tcPr>
          <w:p w14:paraId="27C429F0" w14:textId="77777777" w:rsidR="00F062BE" w:rsidRPr="0052037B" w:rsidRDefault="00F062BE" w:rsidP="006374F3">
            <w:pPr>
              <w:pStyle w:val="Naslov"/>
              <w:outlineLvl w:val="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 xml:space="preserve">PRIJAVNI OBRAZEC </w:t>
            </w:r>
          </w:p>
        </w:tc>
      </w:tr>
    </w:tbl>
    <w:p w14:paraId="5D247BB2" w14:textId="77777777" w:rsidR="00F062BE" w:rsidRPr="0052037B" w:rsidRDefault="00F062BE" w:rsidP="00F062BE">
      <w:pPr>
        <w:pStyle w:val="Naslov"/>
        <w:jc w:val="both"/>
        <w:outlineLvl w:val="0"/>
        <w:rPr>
          <w:rFonts w:ascii="Tahoma" w:hAnsi="Tahoma" w:cs="Tahoma"/>
          <w:sz w:val="22"/>
          <w:szCs w:val="22"/>
        </w:rPr>
      </w:pPr>
    </w:p>
    <w:p w14:paraId="5BAA4AEE" w14:textId="77777777" w:rsidR="00F062BE" w:rsidRPr="0052037B" w:rsidRDefault="00F062BE" w:rsidP="00F062BE">
      <w:pPr>
        <w:pStyle w:val="Naslov"/>
        <w:outlineLvl w:val="0"/>
        <w:rPr>
          <w:rFonts w:ascii="Tahoma" w:hAnsi="Tahoma" w:cs="Tahoma"/>
          <w:sz w:val="22"/>
          <w:szCs w:val="22"/>
        </w:rPr>
      </w:pPr>
    </w:p>
    <w:p w14:paraId="2F09828D" w14:textId="77777777" w:rsidR="00F062BE" w:rsidRPr="0052037B" w:rsidRDefault="00F062BE" w:rsidP="00F062BE">
      <w:pPr>
        <w:pStyle w:val="Naslov"/>
        <w:outlineLvl w:val="0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ZA PRIJAVO NA JAVNI RAZPIS ZA SOFINANCIRANJE PRIREDITEV IN POKROVITELJSTEV V OBČINI METLIKA V LETU 20</w:t>
      </w:r>
      <w:r>
        <w:rPr>
          <w:rFonts w:ascii="Tahoma" w:hAnsi="Tahoma" w:cs="Tahoma"/>
          <w:sz w:val="22"/>
          <w:szCs w:val="22"/>
        </w:rPr>
        <w:t>25</w:t>
      </w:r>
    </w:p>
    <w:p w14:paraId="1AE218E4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6EE1A91C" w14:textId="77777777" w:rsidR="00F062BE" w:rsidRPr="0052037B" w:rsidRDefault="00F062BE" w:rsidP="00F062BE">
      <w:pPr>
        <w:rPr>
          <w:rFonts w:ascii="Tahoma" w:hAnsi="Tahoma" w:cs="Tahoma"/>
          <w:b/>
        </w:rPr>
      </w:pPr>
    </w:p>
    <w:tbl>
      <w:tblPr>
        <w:tblW w:w="964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  <w:gridCol w:w="284"/>
      </w:tblGrid>
      <w:tr w:rsidR="00F062BE" w:rsidRPr="0052037B" w14:paraId="3A26F8C0" w14:textId="77777777" w:rsidTr="006374F3">
        <w:trPr>
          <w:gridAfter w:val="1"/>
          <w:wAfter w:w="284" w:type="dxa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62217F8C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I. Podatki o prijavitelju</w:t>
            </w:r>
          </w:p>
        </w:tc>
      </w:tr>
      <w:tr w:rsidR="00F062BE" w:rsidRPr="0052037B" w14:paraId="2DD48B76" w14:textId="77777777" w:rsidTr="006374F3">
        <w:tc>
          <w:tcPr>
            <w:tcW w:w="9640" w:type="dxa"/>
            <w:gridSpan w:val="2"/>
          </w:tcPr>
          <w:p w14:paraId="04219DE5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</w:p>
          <w:p w14:paraId="18B2F9E4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>a) Osnovni podatki</w:t>
            </w:r>
          </w:p>
          <w:p w14:paraId="25294CF0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  <w:tbl>
            <w:tblPr>
              <w:tblStyle w:val="Tabelamrea"/>
              <w:tblW w:w="8347" w:type="dxa"/>
              <w:tblLayout w:type="fixed"/>
              <w:tblLook w:val="04A0" w:firstRow="1" w:lastRow="0" w:firstColumn="1" w:lastColumn="0" w:noHBand="0" w:noVBand="1"/>
            </w:tblPr>
            <w:tblGrid>
              <w:gridCol w:w="2943"/>
              <w:gridCol w:w="5404"/>
            </w:tblGrid>
            <w:tr w:rsidR="00F062BE" w:rsidRPr="0052037B" w14:paraId="12042AE4" w14:textId="77777777" w:rsidTr="006374F3">
              <w:trPr>
                <w:trHeight w:val="547"/>
              </w:trPr>
              <w:tc>
                <w:tcPr>
                  <w:tcW w:w="2943" w:type="dxa"/>
                </w:tcPr>
                <w:p w14:paraId="3C795400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Naziv prijavitelja:</w:t>
                  </w:r>
                </w:p>
              </w:tc>
              <w:tc>
                <w:tcPr>
                  <w:tcW w:w="5404" w:type="dxa"/>
                </w:tcPr>
                <w:p w14:paraId="1598626A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5FD4AA57" w14:textId="77777777" w:rsidTr="006374F3">
              <w:tc>
                <w:tcPr>
                  <w:tcW w:w="2943" w:type="dxa"/>
                </w:tcPr>
                <w:p w14:paraId="44EE3103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Naslov oz. sedež:</w:t>
                  </w:r>
                </w:p>
              </w:tc>
              <w:tc>
                <w:tcPr>
                  <w:tcW w:w="5404" w:type="dxa"/>
                </w:tcPr>
                <w:p w14:paraId="00DB252C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14:paraId="722DBDBB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044D1717" w14:textId="77777777" w:rsidTr="006374F3">
              <w:tc>
                <w:tcPr>
                  <w:tcW w:w="2943" w:type="dxa"/>
                </w:tcPr>
                <w:p w14:paraId="7C97B746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Tel., e-mail:</w:t>
                  </w:r>
                </w:p>
                <w:p w14:paraId="635EF94E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</w:tcPr>
                <w:p w14:paraId="4D8F0F5C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2201B175" w14:textId="77777777" w:rsidTr="006374F3">
              <w:tc>
                <w:tcPr>
                  <w:tcW w:w="2943" w:type="dxa"/>
                </w:tcPr>
                <w:p w14:paraId="1C7B7897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Davčna številka:</w:t>
                  </w:r>
                </w:p>
              </w:tc>
              <w:tc>
                <w:tcPr>
                  <w:tcW w:w="5404" w:type="dxa"/>
                </w:tcPr>
                <w:p w14:paraId="47CE0B47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14:paraId="46937524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13972C6A" w14:textId="77777777" w:rsidTr="006374F3">
              <w:tc>
                <w:tcPr>
                  <w:tcW w:w="2943" w:type="dxa"/>
                </w:tcPr>
                <w:p w14:paraId="3601A501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Matična številka:</w:t>
                  </w:r>
                </w:p>
              </w:tc>
              <w:tc>
                <w:tcPr>
                  <w:tcW w:w="5404" w:type="dxa"/>
                </w:tcPr>
                <w:p w14:paraId="7823E67C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14:paraId="144E1C0F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215D579C" w14:textId="77777777" w:rsidTr="006374F3">
              <w:tc>
                <w:tcPr>
                  <w:tcW w:w="2943" w:type="dxa"/>
                </w:tcPr>
                <w:p w14:paraId="298FA47E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Št. TRR računa in ime banke:</w:t>
                  </w:r>
                </w:p>
              </w:tc>
              <w:tc>
                <w:tcPr>
                  <w:tcW w:w="5404" w:type="dxa"/>
                </w:tcPr>
                <w:p w14:paraId="06A64247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14:paraId="334962BA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c>
            </w:tr>
            <w:tr w:rsidR="00F062BE" w:rsidRPr="0052037B" w14:paraId="54433FC9" w14:textId="77777777" w:rsidTr="006374F3">
              <w:tc>
                <w:tcPr>
                  <w:tcW w:w="2943" w:type="dxa"/>
                </w:tcPr>
                <w:p w14:paraId="14F6AD94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Pravno-organizacijska oblika:</w:t>
                  </w:r>
                </w:p>
                <w:p w14:paraId="566DB931" w14:textId="77777777" w:rsidR="00F062BE" w:rsidRPr="0052037B" w:rsidRDefault="00F062BE" w:rsidP="006374F3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(ustrezno obkrožiti)</w:t>
                  </w:r>
                </w:p>
              </w:tc>
              <w:tc>
                <w:tcPr>
                  <w:tcW w:w="5404" w:type="dxa"/>
                </w:tcPr>
                <w:p w14:paraId="4A667001" w14:textId="77777777" w:rsidR="00F062BE" w:rsidRPr="0052037B" w:rsidRDefault="00F062BE" w:rsidP="00F062BE">
                  <w:pPr>
                    <w:pStyle w:val="Odstavekseznama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Društvo</w:t>
                  </w:r>
                </w:p>
                <w:p w14:paraId="56E3C315" w14:textId="77777777" w:rsidR="00F062BE" w:rsidRPr="0052037B" w:rsidRDefault="00F062BE" w:rsidP="00F062BE">
                  <w:pPr>
                    <w:pStyle w:val="Odstavekseznama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Zavod</w:t>
                  </w:r>
                </w:p>
                <w:p w14:paraId="7ABFEBF8" w14:textId="77777777" w:rsidR="00F062BE" w:rsidRPr="0052037B" w:rsidRDefault="00F062BE" w:rsidP="00F062BE">
                  <w:pPr>
                    <w:pStyle w:val="Odstavekseznama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Ustanova</w:t>
                  </w:r>
                </w:p>
                <w:p w14:paraId="2FCC8626" w14:textId="77777777" w:rsidR="00F062BE" w:rsidRPr="0052037B" w:rsidRDefault="00F062BE" w:rsidP="00F062BE">
                  <w:pPr>
                    <w:pStyle w:val="Odstavekseznama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52037B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Drugo: ______________________</w:t>
                  </w:r>
                </w:p>
              </w:tc>
            </w:tr>
          </w:tbl>
          <w:p w14:paraId="32F2F602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DF6F473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160CBDAA" w14:textId="77777777" w:rsidR="00F062BE" w:rsidRPr="0052037B" w:rsidRDefault="00F062BE" w:rsidP="00F062BE">
      <w:pPr>
        <w:rPr>
          <w:rFonts w:ascii="Tahoma" w:hAnsi="Tahoma" w:cs="Tahoma"/>
          <w:b/>
        </w:rPr>
      </w:pPr>
    </w:p>
    <w:tbl>
      <w:tblPr>
        <w:tblStyle w:val="Tabelamrea"/>
        <w:tblW w:w="9072" w:type="dxa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3118"/>
      </w:tblGrid>
      <w:tr w:rsidR="00F062BE" w:rsidRPr="0052037B" w14:paraId="7813EF9E" w14:textId="77777777" w:rsidTr="006374F3">
        <w:tc>
          <w:tcPr>
            <w:tcW w:w="2835" w:type="dxa"/>
          </w:tcPr>
          <w:p w14:paraId="01D4ED17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60984606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Podatki o odgovorni osebi:</w:t>
            </w:r>
          </w:p>
        </w:tc>
        <w:tc>
          <w:tcPr>
            <w:tcW w:w="3118" w:type="dxa"/>
          </w:tcPr>
          <w:p w14:paraId="4CC336A3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Podatki o kontaktni osebi:</w:t>
            </w:r>
          </w:p>
        </w:tc>
      </w:tr>
      <w:tr w:rsidR="00F062BE" w:rsidRPr="0052037B" w14:paraId="3757FA0C" w14:textId="77777777" w:rsidTr="006374F3">
        <w:trPr>
          <w:trHeight w:val="510"/>
        </w:trPr>
        <w:tc>
          <w:tcPr>
            <w:tcW w:w="2835" w:type="dxa"/>
          </w:tcPr>
          <w:p w14:paraId="2FDC6986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Ime in priimek:</w:t>
            </w:r>
          </w:p>
        </w:tc>
        <w:tc>
          <w:tcPr>
            <w:tcW w:w="3119" w:type="dxa"/>
          </w:tcPr>
          <w:p w14:paraId="35C90D87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7D18B155" w14:textId="77777777" w:rsidR="00F062BE" w:rsidRPr="0052037B" w:rsidRDefault="00F062BE" w:rsidP="006374F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062BE" w:rsidRPr="0052037B" w14:paraId="793B4414" w14:textId="77777777" w:rsidTr="006374F3">
        <w:trPr>
          <w:trHeight w:val="415"/>
        </w:trPr>
        <w:tc>
          <w:tcPr>
            <w:tcW w:w="2835" w:type="dxa"/>
          </w:tcPr>
          <w:p w14:paraId="4520750D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Funkcija:</w:t>
            </w:r>
          </w:p>
        </w:tc>
        <w:tc>
          <w:tcPr>
            <w:tcW w:w="3119" w:type="dxa"/>
          </w:tcPr>
          <w:p w14:paraId="093753A2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2A903483" w14:textId="77777777" w:rsidR="00F062BE" w:rsidRPr="0052037B" w:rsidRDefault="00F062BE" w:rsidP="006374F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062BE" w:rsidRPr="0052037B" w14:paraId="6CE8B1A7" w14:textId="77777777" w:rsidTr="006374F3">
        <w:trPr>
          <w:trHeight w:val="422"/>
        </w:trPr>
        <w:tc>
          <w:tcPr>
            <w:tcW w:w="2835" w:type="dxa"/>
          </w:tcPr>
          <w:p w14:paraId="71AF9FD6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Tel.:</w:t>
            </w:r>
          </w:p>
        </w:tc>
        <w:tc>
          <w:tcPr>
            <w:tcW w:w="3119" w:type="dxa"/>
          </w:tcPr>
          <w:p w14:paraId="7993B639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32C28EB0" w14:textId="77777777" w:rsidR="00F062BE" w:rsidRPr="0052037B" w:rsidRDefault="00F062BE" w:rsidP="006374F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062BE" w:rsidRPr="0052037B" w14:paraId="51CCCEFA" w14:textId="77777777" w:rsidTr="006374F3">
        <w:trPr>
          <w:trHeight w:val="416"/>
        </w:trPr>
        <w:tc>
          <w:tcPr>
            <w:tcW w:w="2835" w:type="dxa"/>
          </w:tcPr>
          <w:p w14:paraId="35F44AF4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037B">
              <w:rPr>
                <w:rFonts w:ascii="Tahoma" w:hAnsi="Tahoma" w:cs="Tahoma"/>
                <w:b/>
                <w:sz w:val="22"/>
                <w:szCs w:val="22"/>
              </w:rPr>
              <w:t>E-mail:</w:t>
            </w:r>
          </w:p>
        </w:tc>
        <w:tc>
          <w:tcPr>
            <w:tcW w:w="3119" w:type="dxa"/>
          </w:tcPr>
          <w:p w14:paraId="77EC5312" w14:textId="77777777" w:rsidR="00F062BE" w:rsidRPr="0052037B" w:rsidRDefault="00F062BE" w:rsidP="006374F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403BD0FA" w14:textId="77777777" w:rsidR="00F062BE" w:rsidRPr="0052037B" w:rsidRDefault="00F062BE" w:rsidP="006374F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92D2397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13BB185F" w14:textId="77777777" w:rsidR="00F062BE" w:rsidRPr="0052037B" w:rsidRDefault="00F062BE" w:rsidP="00F062BE">
      <w:pPr>
        <w:rPr>
          <w:rFonts w:ascii="Tahoma" w:hAnsi="Tahoma" w:cs="Tahoma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062BE" w:rsidRPr="0052037B" w14:paraId="7C552C96" w14:textId="77777777" w:rsidTr="006374F3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0BA2B70D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sz w:val="22"/>
                <w:szCs w:val="22"/>
              </w:rPr>
              <w:t>II. Podatki o prireditvi/aktivnosti</w:t>
            </w:r>
          </w:p>
        </w:tc>
      </w:tr>
    </w:tbl>
    <w:p w14:paraId="6A9C5F8A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0C0A2473" w14:textId="77777777" w:rsidR="00F062BE" w:rsidRPr="0052037B" w:rsidRDefault="00F062BE" w:rsidP="00F062BE">
      <w:pPr>
        <w:pStyle w:val="Telobesedila3"/>
        <w:rPr>
          <w:rFonts w:ascii="Tahoma" w:hAnsi="Tahoma" w:cs="Tahoma"/>
          <w:b/>
          <w:sz w:val="22"/>
          <w:szCs w:val="22"/>
        </w:rPr>
      </w:pPr>
      <w:r w:rsidRPr="0052037B">
        <w:rPr>
          <w:rFonts w:ascii="Tahoma" w:hAnsi="Tahoma" w:cs="Tahoma"/>
          <w:b/>
          <w:sz w:val="22"/>
          <w:szCs w:val="22"/>
        </w:rPr>
        <w:t>V primeru, da prijavitelj prijavlja več prireditev/aktivnosti, mora za vsako izpolniti ločen obrazec.</w:t>
      </w:r>
    </w:p>
    <w:p w14:paraId="7C251828" w14:textId="77777777" w:rsidR="00F062BE" w:rsidRPr="0052037B" w:rsidRDefault="00F062BE" w:rsidP="00F062BE">
      <w:pPr>
        <w:pStyle w:val="Telobesedila3"/>
        <w:rPr>
          <w:rFonts w:ascii="Tahoma" w:hAnsi="Tahoma" w:cs="Tahoma"/>
          <w:b/>
          <w:sz w:val="22"/>
          <w:szCs w:val="22"/>
        </w:rPr>
      </w:pPr>
    </w:p>
    <w:p w14:paraId="361CA234" w14:textId="77777777" w:rsidR="00F062BE" w:rsidRPr="0052037B" w:rsidRDefault="00F062BE" w:rsidP="00F062BE">
      <w:pPr>
        <w:pStyle w:val="Telobesedila3"/>
        <w:rPr>
          <w:rFonts w:ascii="Tahoma" w:hAnsi="Tahoma" w:cs="Tahoma"/>
          <w:b/>
          <w:sz w:val="22"/>
          <w:szCs w:val="22"/>
        </w:rPr>
      </w:pPr>
      <w:r w:rsidRPr="0052037B">
        <w:rPr>
          <w:rFonts w:ascii="Tahoma" w:hAnsi="Tahoma" w:cs="Tahoma"/>
          <w:b/>
          <w:sz w:val="22"/>
          <w:szCs w:val="22"/>
        </w:rPr>
        <w:t>Naziv prireditve/aktivnosti:</w:t>
      </w:r>
    </w:p>
    <w:tbl>
      <w:tblPr>
        <w:tblW w:w="9717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72"/>
        <w:gridCol w:w="142"/>
        <w:gridCol w:w="433"/>
      </w:tblGrid>
      <w:tr w:rsidR="00F062BE" w:rsidRPr="0052037B" w14:paraId="00325C51" w14:textId="77777777" w:rsidTr="006374F3">
        <w:trPr>
          <w:gridAfter w:val="1"/>
          <w:wAfter w:w="433" w:type="dxa"/>
        </w:trPr>
        <w:tc>
          <w:tcPr>
            <w:tcW w:w="9284" w:type="dxa"/>
            <w:gridSpan w:val="3"/>
            <w:tcBorders>
              <w:bottom w:val="nil"/>
            </w:tcBorders>
            <w:vAlign w:val="center"/>
          </w:tcPr>
          <w:p w14:paraId="03877F7C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1BF0EF49" w14:textId="77777777" w:rsidTr="006374F3">
        <w:trPr>
          <w:gridAfter w:val="2"/>
          <w:wAfter w:w="575" w:type="dxa"/>
        </w:trPr>
        <w:tc>
          <w:tcPr>
            <w:tcW w:w="9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C3F9B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78762E01" w14:textId="77777777" w:rsidTr="006374F3">
        <w:trPr>
          <w:gridBefore w:val="1"/>
          <w:wBefore w:w="70" w:type="dxa"/>
        </w:trPr>
        <w:tc>
          <w:tcPr>
            <w:tcW w:w="9647" w:type="dxa"/>
            <w:gridSpan w:val="3"/>
            <w:tcBorders>
              <w:bottom w:val="nil"/>
            </w:tcBorders>
            <w:vAlign w:val="center"/>
          </w:tcPr>
          <w:p w14:paraId="05187A72" w14:textId="77777777" w:rsidR="00F062BE" w:rsidRPr="0052037B" w:rsidRDefault="00F062BE" w:rsidP="006374F3">
            <w:pPr>
              <w:tabs>
                <w:tab w:val="num" w:pos="360"/>
              </w:tabs>
              <w:ind w:left="360" w:hanging="360"/>
              <w:jc w:val="both"/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  <w:b/>
              </w:rPr>
              <w:t>Navedite vse lokacije, kjer se prireditev/aktivnost izvaja:</w:t>
            </w:r>
          </w:p>
          <w:p w14:paraId="171E205D" w14:textId="77777777" w:rsidR="00F062BE" w:rsidRPr="0052037B" w:rsidRDefault="00F062BE" w:rsidP="006374F3">
            <w:pPr>
              <w:spacing w:line="360" w:lineRule="auto"/>
              <w:rPr>
                <w:rFonts w:ascii="Tahoma" w:hAnsi="Tahoma" w:cs="Tahoma"/>
                <w:b/>
              </w:rPr>
            </w:pPr>
          </w:p>
          <w:tbl>
            <w:tblPr>
              <w:tblW w:w="9284" w:type="dxa"/>
              <w:tblBorders>
                <w:bottom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84"/>
            </w:tblGrid>
            <w:tr w:rsidR="00F062BE" w:rsidRPr="0052037B" w14:paraId="2C822FE9" w14:textId="77777777" w:rsidTr="006374F3">
              <w:tc>
                <w:tcPr>
                  <w:tcW w:w="9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9CC450E" w14:textId="77777777" w:rsidR="00F062BE" w:rsidRPr="0052037B" w:rsidRDefault="00F062BE" w:rsidP="006374F3">
                  <w:pPr>
                    <w:numPr>
                      <w:ilvl w:val="12"/>
                      <w:numId w:val="0"/>
                    </w:numPr>
                    <w:spacing w:line="360" w:lineRule="auto"/>
                    <w:rPr>
                      <w:rFonts w:ascii="Tahoma" w:hAnsi="Tahoma" w:cs="Tahoma"/>
                      <w:b/>
                    </w:rPr>
                  </w:pPr>
                </w:p>
              </w:tc>
            </w:tr>
          </w:tbl>
          <w:p w14:paraId="1974C102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  <w:p w14:paraId="2F1D2885" w14:textId="77777777" w:rsidR="00F062BE" w:rsidRPr="0052037B" w:rsidRDefault="00F062BE" w:rsidP="006374F3">
            <w:pPr>
              <w:tabs>
                <w:tab w:val="num" w:pos="0"/>
              </w:tabs>
              <w:jc w:val="both"/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>Navedite točen termin izvedbe prireditve/aktivnosti:</w:t>
            </w:r>
          </w:p>
          <w:p w14:paraId="0CA8320A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  <w:tbl>
            <w:tblPr>
              <w:tblW w:w="970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09"/>
            </w:tblGrid>
            <w:tr w:rsidR="00F062BE" w:rsidRPr="0052037B" w14:paraId="746EBC3B" w14:textId="77777777" w:rsidTr="006374F3">
              <w:tc>
                <w:tcPr>
                  <w:tcW w:w="9709" w:type="dxa"/>
                  <w:vAlign w:val="center"/>
                </w:tcPr>
                <w:p w14:paraId="2B945432" w14:textId="77777777" w:rsidR="00F062BE" w:rsidRPr="0052037B" w:rsidRDefault="00F062BE" w:rsidP="006374F3">
                  <w:pPr>
                    <w:numPr>
                      <w:ilvl w:val="12"/>
                      <w:numId w:val="0"/>
                    </w:numPr>
                    <w:spacing w:line="360" w:lineRule="auto"/>
                    <w:rPr>
                      <w:rFonts w:ascii="Tahoma" w:hAnsi="Tahoma" w:cs="Tahoma"/>
                    </w:rPr>
                  </w:pPr>
                  <w:r w:rsidRPr="0052037B">
                    <w:rPr>
                      <w:rFonts w:ascii="Tahoma" w:hAnsi="Tahoma" w:cs="Tahoma"/>
                    </w:rPr>
                    <w:t>Prireditev se izvaja v času (datum) od ________________ do ________________</w:t>
                  </w:r>
                </w:p>
              </w:tc>
            </w:tr>
          </w:tbl>
          <w:p w14:paraId="57381ADE" w14:textId="77777777" w:rsidR="00F062BE" w:rsidRPr="0052037B" w:rsidRDefault="00F062BE" w:rsidP="006374F3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</w:rPr>
            </w:pPr>
          </w:p>
          <w:p w14:paraId="1E6BA52C" w14:textId="77777777" w:rsidR="00F062BE" w:rsidRPr="0052037B" w:rsidRDefault="00F062BE" w:rsidP="006374F3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>Opis vsebine prireditve/aktivnosti:</w:t>
            </w:r>
          </w:p>
          <w:p w14:paraId="22AC3964" w14:textId="77777777" w:rsidR="00F062BE" w:rsidRPr="0052037B" w:rsidRDefault="00F062BE" w:rsidP="006374F3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</w:rPr>
            </w:pPr>
          </w:p>
          <w:p w14:paraId="442271D7" w14:textId="77777777" w:rsidR="00F062BE" w:rsidRPr="0052037B" w:rsidRDefault="00F062BE" w:rsidP="006374F3">
            <w:pPr>
              <w:numPr>
                <w:ilvl w:val="12"/>
                <w:numId w:val="0"/>
              </w:numPr>
              <w:rPr>
                <w:rFonts w:ascii="Tahoma" w:hAnsi="Tahoma" w:cs="Tahoma"/>
                <w:b/>
              </w:rPr>
            </w:pPr>
          </w:p>
        </w:tc>
      </w:tr>
      <w:tr w:rsidR="00F062BE" w:rsidRPr="0052037B" w14:paraId="0542A6FC" w14:textId="77777777" w:rsidTr="006374F3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8CFC197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29067354" w14:textId="77777777" w:rsidTr="006374F3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CBEF4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7E26644A" w14:textId="77777777" w:rsidTr="006374F3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77832B70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069A7816" w14:textId="77777777" w:rsidTr="006374F3">
        <w:trPr>
          <w:gridBefore w:val="1"/>
          <w:gridAfter w:val="1"/>
          <w:wBefore w:w="70" w:type="dxa"/>
          <w:wAfter w:w="433" w:type="dxa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26DC9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</w:tbl>
    <w:p w14:paraId="6EFDA314" w14:textId="77777777" w:rsidR="00F062BE" w:rsidRPr="0052037B" w:rsidRDefault="00F062BE" w:rsidP="00F062BE">
      <w:pPr>
        <w:numPr>
          <w:ilvl w:val="12"/>
          <w:numId w:val="0"/>
        </w:numPr>
        <w:rPr>
          <w:rFonts w:ascii="Tahoma" w:hAnsi="Tahoma" w:cs="Tahoma"/>
          <w:b/>
        </w:rPr>
      </w:pPr>
    </w:p>
    <w:p w14:paraId="13663439" w14:textId="77777777" w:rsidR="00F062BE" w:rsidRPr="0052037B" w:rsidRDefault="00F062BE" w:rsidP="00F062BE">
      <w:pPr>
        <w:tabs>
          <w:tab w:val="num" w:pos="360"/>
        </w:tabs>
        <w:ind w:left="360" w:hanging="360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Cilji in namen prireditve/aktivnosti: </w:t>
      </w:r>
    </w:p>
    <w:p w14:paraId="52EE2F38" w14:textId="77777777" w:rsidR="00F062BE" w:rsidRPr="0052037B" w:rsidRDefault="00F062BE" w:rsidP="00F062BE">
      <w:pPr>
        <w:numPr>
          <w:ilvl w:val="12"/>
          <w:numId w:val="0"/>
        </w:numPr>
        <w:spacing w:line="360" w:lineRule="auto"/>
        <w:rPr>
          <w:rFonts w:ascii="Tahoma" w:hAnsi="Tahoma" w:cs="Tahoma"/>
          <w:b/>
        </w:rPr>
      </w:pPr>
    </w:p>
    <w:tbl>
      <w:tblPr>
        <w:tblW w:w="92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F062BE" w:rsidRPr="0052037B" w14:paraId="21F70FC1" w14:textId="77777777" w:rsidTr="006374F3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14:paraId="1696603F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6B318246" w14:textId="77777777" w:rsidTr="006374F3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14:paraId="1E2421CD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1F6029B7" w14:textId="77777777" w:rsidTr="006374F3">
        <w:tc>
          <w:tcPr>
            <w:tcW w:w="9284" w:type="dxa"/>
            <w:tcBorders>
              <w:top w:val="single" w:sz="4" w:space="0" w:color="auto"/>
              <w:bottom w:val="nil"/>
            </w:tcBorders>
            <w:vAlign w:val="center"/>
          </w:tcPr>
          <w:p w14:paraId="655F983C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</w:tbl>
    <w:p w14:paraId="472D04E2" w14:textId="77777777" w:rsidR="00F062BE" w:rsidRPr="0052037B" w:rsidRDefault="00F062BE" w:rsidP="00F062BE">
      <w:pPr>
        <w:tabs>
          <w:tab w:val="num" w:pos="360"/>
        </w:tabs>
        <w:ind w:left="360" w:hanging="360"/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Navedite predvideno število obiskovalcev vaše prireditve/aktivnosti: </w:t>
      </w:r>
      <w:r w:rsidRPr="0052037B">
        <w:rPr>
          <w:rFonts w:ascii="Tahoma" w:hAnsi="Tahoma" w:cs="Tahoma"/>
        </w:rPr>
        <w:t>_________</w:t>
      </w:r>
    </w:p>
    <w:p w14:paraId="25211CCF" w14:textId="77777777" w:rsidR="00F062BE" w:rsidRPr="0052037B" w:rsidRDefault="00F062BE" w:rsidP="00F062BE">
      <w:pPr>
        <w:tabs>
          <w:tab w:val="num" w:pos="360"/>
        </w:tabs>
        <w:ind w:left="360" w:hanging="360"/>
        <w:jc w:val="both"/>
        <w:rPr>
          <w:rFonts w:ascii="Tahoma" w:hAnsi="Tahoma" w:cs="Tahoma"/>
          <w:b/>
        </w:rPr>
      </w:pPr>
    </w:p>
    <w:p w14:paraId="025AE85A" w14:textId="77777777" w:rsidR="00F062BE" w:rsidRPr="0052037B" w:rsidRDefault="00F062BE" w:rsidP="00F062BE">
      <w:pPr>
        <w:tabs>
          <w:tab w:val="num" w:pos="360"/>
        </w:tabs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>Katere druge organizacije so še vključene v organizacijo prireditve/aktivnosti:</w:t>
      </w:r>
    </w:p>
    <w:p w14:paraId="74906C2E" w14:textId="77777777" w:rsidR="00F062BE" w:rsidRPr="0052037B" w:rsidRDefault="00F062BE" w:rsidP="00F062BE">
      <w:pPr>
        <w:tabs>
          <w:tab w:val="num" w:pos="360"/>
        </w:tabs>
        <w:spacing w:line="360" w:lineRule="auto"/>
        <w:ind w:left="360" w:hanging="360"/>
        <w:jc w:val="both"/>
        <w:rPr>
          <w:rFonts w:ascii="Tahoma" w:hAnsi="Tahoma" w:cs="Tahoma"/>
          <w:b/>
        </w:rPr>
      </w:pPr>
    </w:p>
    <w:tbl>
      <w:tblPr>
        <w:tblW w:w="92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F062BE" w:rsidRPr="0052037B" w14:paraId="1CCD4BFF" w14:textId="77777777" w:rsidTr="006374F3"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31659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2E50E9E8" w14:textId="77777777" w:rsidTr="006374F3"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92C30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</w:tbl>
    <w:p w14:paraId="712A3328" w14:textId="77777777" w:rsidR="00F062BE" w:rsidRPr="0052037B" w:rsidRDefault="00F062BE" w:rsidP="00F062BE">
      <w:pPr>
        <w:tabs>
          <w:tab w:val="num" w:pos="0"/>
        </w:tabs>
        <w:jc w:val="both"/>
        <w:rPr>
          <w:rFonts w:ascii="Tahoma" w:hAnsi="Tahoma" w:cs="Tahoma"/>
          <w:b/>
        </w:rPr>
      </w:pPr>
    </w:p>
    <w:p w14:paraId="7AF9897A" w14:textId="77777777" w:rsidR="00F062BE" w:rsidRPr="001466D3" w:rsidRDefault="00F062BE" w:rsidP="00F062BE">
      <w:pPr>
        <w:tabs>
          <w:tab w:val="num" w:pos="0"/>
        </w:tabs>
        <w:jc w:val="both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Navedite možnosti vključevanja in sodelovanja na drugih prireditvah v Občini Metlika </w:t>
      </w:r>
      <w:r w:rsidRPr="00F25DF2">
        <w:rPr>
          <w:rFonts w:ascii="Tahoma" w:hAnsi="Tahoma" w:cs="Tahoma"/>
          <w:b/>
        </w:rPr>
        <w:t>v letu 202</w:t>
      </w:r>
      <w:r>
        <w:rPr>
          <w:rFonts w:ascii="Tahoma" w:hAnsi="Tahoma" w:cs="Tahoma"/>
          <w:b/>
        </w:rPr>
        <w:t>5</w:t>
      </w:r>
      <w:r w:rsidRPr="00F25DF2">
        <w:rPr>
          <w:rFonts w:ascii="Tahoma" w:hAnsi="Tahoma" w:cs="Tahoma"/>
          <w:b/>
        </w:rPr>
        <w:t>:</w:t>
      </w:r>
    </w:p>
    <w:tbl>
      <w:tblPr>
        <w:tblW w:w="942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214"/>
        <w:gridCol w:w="142"/>
      </w:tblGrid>
      <w:tr w:rsidR="00F062BE" w:rsidRPr="0052037B" w14:paraId="1881E7F7" w14:textId="77777777" w:rsidTr="006374F3">
        <w:trPr>
          <w:gridAfter w:val="1"/>
          <w:wAfter w:w="142" w:type="dxa"/>
        </w:trPr>
        <w:tc>
          <w:tcPr>
            <w:tcW w:w="92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C0894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5D55EBB9" w14:textId="77777777" w:rsidTr="006374F3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CAC2C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0E9A799B" w14:textId="77777777" w:rsidTr="006374F3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4410CF2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</w:tc>
      </w:tr>
      <w:tr w:rsidR="00F062BE" w:rsidRPr="0052037B" w14:paraId="6B8F5F64" w14:textId="77777777" w:rsidTr="006374F3">
        <w:trPr>
          <w:gridAfter w:val="1"/>
          <w:wAfter w:w="142" w:type="dxa"/>
        </w:trPr>
        <w:tc>
          <w:tcPr>
            <w:tcW w:w="92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737F30B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</w:p>
          <w:p w14:paraId="1873CEA1" w14:textId="77777777" w:rsidR="00F062BE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  <w:b/>
              </w:rPr>
              <w:t xml:space="preserve">Okrogla obletnica (ustrezno obkrožiti):    </w:t>
            </w:r>
            <w:r w:rsidRPr="0052037B">
              <w:rPr>
                <w:rFonts w:ascii="Tahoma" w:hAnsi="Tahoma" w:cs="Tahoma"/>
              </w:rPr>
              <w:t>DA  ___________(katera)                 NE</w:t>
            </w:r>
          </w:p>
          <w:p w14:paraId="2DCAC3F7" w14:textId="77777777" w:rsidR="00F062BE" w:rsidRPr="00FC0C4C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</w:rPr>
            </w:pPr>
          </w:p>
          <w:p w14:paraId="56CCAD86" w14:textId="77777777" w:rsidR="00F062BE" w:rsidRPr="0052037B" w:rsidRDefault="00F062BE" w:rsidP="006374F3">
            <w:pPr>
              <w:numPr>
                <w:ilvl w:val="12"/>
                <w:numId w:val="0"/>
              </w:numPr>
              <w:spacing w:line="360" w:lineRule="auto"/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>Zahtevnost prireditve (ustrezno obkrožiti):</w:t>
            </w:r>
          </w:p>
          <w:p w14:paraId="0529E2DF" w14:textId="77777777" w:rsidR="00F062BE" w:rsidRPr="0006661F" w:rsidRDefault="00F062BE" w:rsidP="006374F3">
            <w:pPr>
              <w:spacing w:line="360" w:lineRule="auto"/>
              <w:ind w:left="360"/>
              <w:rPr>
                <w:rFonts w:ascii="Tahoma" w:hAnsi="Tahoma" w:cs="Tahoma"/>
              </w:rPr>
            </w:pPr>
            <w:r w:rsidRPr="0006661F">
              <w:rPr>
                <w:rFonts w:ascii="Tahoma" w:hAnsi="Tahoma" w:cs="Tahoma"/>
              </w:rPr>
              <w:t xml:space="preserve">- varovanje prireditve             -  prijava na SAZAS               - dovoljenje za zaporo ceste        </w:t>
            </w:r>
          </w:p>
          <w:p w14:paraId="32F13BC9" w14:textId="77777777" w:rsidR="00F062BE" w:rsidRPr="0006661F" w:rsidRDefault="00F062BE" w:rsidP="006374F3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</w:t>
            </w:r>
            <w:r w:rsidRPr="0006661F">
              <w:rPr>
                <w:rFonts w:ascii="Tahoma" w:hAnsi="Tahoma" w:cs="Tahoma"/>
              </w:rPr>
              <w:t>- drugo: __________________________</w:t>
            </w:r>
          </w:p>
        </w:tc>
      </w:tr>
      <w:tr w:rsidR="00F062BE" w:rsidRPr="0052037B" w14:paraId="4529C70A" w14:textId="77777777" w:rsidTr="006374F3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70" w:type="dxa"/>
        </w:trPr>
        <w:tc>
          <w:tcPr>
            <w:tcW w:w="9356" w:type="dxa"/>
            <w:gridSpan w:val="2"/>
            <w:shd w:val="pct10" w:color="000000" w:fill="FFFFFF"/>
          </w:tcPr>
          <w:p w14:paraId="764B6334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sz w:val="22"/>
                <w:szCs w:val="22"/>
              </w:rPr>
              <w:t>III. Finančna konstrukcija prireditve/aktivnosti</w:t>
            </w:r>
          </w:p>
        </w:tc>
      </w:tr>
    </w:tbl>
    <w:p w14:paraId="6EC59BED" w14:textId="77777777" w:rsidR="00F062BE" w:rsidRPr="0052037B" w:rsidRDefault="00F062BE" w:rsidP="00F062BE">
      <w:pPr>
        <w:rPr>
          <w:rFonts w:ascii="Tahoma" w:hAnsi="Tahoma" w:cs="Tahoma"/>
        </w:rPr>
      </w:pPr>
    </w:p>
    <w:p w14:paraId="2DFBD660" w14:textId="77777777" w:rsidR="00F062BE" w:rsidRPr="0052037B" w:rsidRDefault="00F062BE" w:rsidP="00F062BE">
      <w:pPr>
        <w:rPr>
          <w:rFonts w:ascii="Tahoma" w:hAnsi="Tahoma" w:cs="Tahom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2331"/>
      </w:tblGrid>
      <w:tr w:rsidR="00F062BE" w:rsidRPr="0052037B" w14:paraId="44DC5C6B" w14:textId="77777777" w:rsidTr="006374F3">
        <w:tc>
          <w:tcPr>
            <w:tcW w:w="5040" w:type="dxa"/>
            <w:shd w:val="clear" w:color="auto" w:fill="auto"/>
          </w:tcPr>
          <w:p w14:paraId="315BDD58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2C4742D9" w14:textId="77777777" w:rsidR="00F062BE" w:rsidRPr="0052037B" w:rsidRDefault="00F062BE" w:rsidP="006374F3">
            <w:pPr>
              <w:jc w:val="center"/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Znesek (v EUR):</w:t>
            </w:r>
          </w:p>
        </w:tc>
      </w:tr>
      <w:tr w:rsidR="00F062BE" w:rsidRPr="0052037B" w14:paraId="1E6D011A" w14:textId="77777777" w:rsidTr="006374F3">
        <w:tc>
          <w:tcPr>
            <w:tcW w:w="5040" w:type="dxa"/>
            <w:shd w:val="clear" w:color="auto" w:fill="auto"/>
          </w:tcPr>
          <w:p w14:paraId="54D249B0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 xml:space="preserve">PRIHODKI </w:t>
            </w:r>
          </w:p>
        </w:tc>
        <w:tc>
          <w:tcPr>
            <w:tcW w:w="2331" w:type="dxa"/>
            <w:shd w:val="clear" w:color="auto" w:fill="auto"/>
          </w:tcPr>
          <w:p w14:paraId="2261D675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18CCF8C5" w14:textId="77777777" w:rsidTr="006374F3">
        <w:tc>
          <w:tcPr>
            <w:tcW w:w="5040" w:type="dxa"/>
            <w:shd w:val="clear" w:color="auto" w:fill="auto"/>
          </w:tcPr>
          <w:p w14:paraId="56CFF79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LASTNA SREDSTVA</w:t>
            </w:r>
          </w:p>
        </w:tc>
        <w:tc>
          <w:tcPr>
            <w:tcW w:w="2331" w:type="dxa"/>
            <w:shd w:val="clear" w:color="auto" w:fill="auto"/>
          </w:tcPr>
          <w:p w14:paraId="03596D91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3FADB06E" w14:textId="77777777" w:rsidTr="006374F3">
        <w:tc>
          <w:tcPr>
            <w:tcW w:w="5040" w:type="dxa"/>
            <w:shd w:val="clear" w:color="auto" w:fill="auto"/>
          </w:tcPr>
          <w:p w14:paraId="0A704DAD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PREDVIDENO SOFINANCIRANJE OBČINE METLIKA</w:t>
            </w:r>
          </w:p>
        </w:tc>
        <w:tc>
          <w:tcPr>
            <w:tcW w:w="2331" w:type="dxa"/>
            <w:shd w:val="clear" w:color="auto" w:fill="auto"/>
          </w:tcPr>
          <w:p w14:paraId="11608A7E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295B4D66" w14:textId="77777777" w:rsidTr="006374F3">
        <w:tc>
          <w:tcPr>
            <w:tcW w:w="5040" w:type="dxa"/>
            <w:shd w:val="clear" w:color="auto" w:fill="auto"/>
          </w:tcPr>
          <w:p w14:paraId="05564FB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DRUGA SOFINANCIRANJA</w:t>
            </w:r>
          </w:p>
        </w:tc>
        <w:tc>
          <w:tcPr>
            <w:tcW w:w="2331" w:type="dxa"/>
            <w:shd w:val="clear" w:color="auto" w:fill="auto"/>
          </w:tcPr>
          <w:p w14:paraId="5B3C0A1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7C8D9F70" w14:textId="77777777" w:rsidTr="006374F3"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14:paraId="2EB51B5F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 xml:space="preserve">PRIHODKI SKUPAJ: </w:t>
            </w:r>
          </w:p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auto"/>
          </w:tcPr>
          <w:p w14:paraId="74E7D2C4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17ECD351" w14:textId="77777777" w:rsidTr="006374F3"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2A7DCD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  <w:p w14:paraId="592913E3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77FA9C0A" w14:textId="77777777" w:rsidTr="006374F3"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</w:tcPr>
          <w:p w14:paraId="73739AD2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</w:tcPr>
          <w:p w14:paraId="350766AC" w14:textId="77777777" w:rsidR="00F062BE" w:rsidRPr="0052037B" w:rsidRDefault="00F062BE" w:rsidP="006374F3">
            <w:pPr>
              <w:jc w:val="center"/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Znesek (v EUR):</w:t>
            </w:r>
          </w:p>
        </w:tc>
      </w:tr>
      <w:tr w:rsidR="00F062BE" w:rsidRPr="0052037B" w14:paraId="73F5C97C" w14:textId="77777777" w:rsidTr="006374F3"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</w:tcPr>
          <w:p w14:paraId="64411761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 xml:space="preserve">ODHODKI  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</w:tcPr>
          <w:p w14:paraId="302AC5DF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038DE747" w14:textId="77777777" w:rsidTr="006374F3">
        <w:tc>
          <w:tcPr>
            <w:tcW w:w="5040" w:type="dxa"/>
            <w:shd w:val="clear" w:color="auto" w:fill="auto"/>
          </w:tcPr>
          <w:p w14:paraId="373F9335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1CFF2728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41190891" w14:textId="77777777" w:rsidTr="006374F3">
        <w:tc>
          <w:tcPr>
            <w:tcW w:w="5040" w:type="dxa"/>
            <w:shd w:val="clear" w:color="auto" w:fill="auto"/>
          </w:tcPr>
          <w:p w14:paraId="75EE35AE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4E8E3877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16FCB316" w14:textId="77777777" w:rsidTr="006374F3">
        <w:tc>
          <w:tcPr>
            <w:tcW w:w="5040" w:type="dxa"/>
            <w:shd w:val="clear" w:color="auto" w:fill="auto"/>
          </w:tcPr>
          <w:p w14:paraId="786A8C9F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2AA1A9D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0248AC60" w14:textId="77777777" w:rsidTr="006374F3">
        <w:tc>
          <w:tcPr>
            <w:tcW w:w="5040" w:type="dxa"/>
            <w:shd w:val="clear" w:color="auto" w:fill="auto"/>
          </w:tcPr>
          <w:p w14:paraId="776F05A4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79385CAF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2AA3033A" w14:textId="77777777" w:rsidTr="006374F3">
        <w:tc>
          <w:tcPr>
            <w:tcW w:w="5040" w:type="dxa"/>
            <w:shd w:val="clear" w:color="auto" w:fill="auto"/>
          </w:tcPr>
          <w:p w14:paraId="390989A9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3DF2E75F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2C0C676E" w14:textId="77777777" w:rsidTr="006374F3">
        <w:tc>
          <w:tcPr>
            <w:tcW w:w="5040" w:type="dxa"/>
            <w:shd w:val="clear" w:color="auto" w:fill="auto"/>
          </w:tcPr>
          <w:p w14:paraId="4ABF8822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30D665CE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37A00DF9" w14:textId="77777777" w:rsidTr="006374F3">
        <w:tc>
          <w:tcPr>
            <w:tcW w:w="5040" w:type="dxa"/>
            <w:shd w:val="clear" w:color="auto" w:fill="auto"/>
          </w:tcPr>
          <w:p w14:paraId="72E8A766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626AD5FC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68A4B5B5" w14:textId="77777777" w:rsidTr="006374F3">
        <w:tc>
          <w:tcPr>
            <w:tcW w:w="5040" w:type="dxa"/>
            <w:shd w:val="clear" w:color="auto" w:fill="auto"/>
          </w:tcPr>
          <w:p w14:paraId="1244D2BD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  <w:r w:rsidRPr="0052037B">
              <w:rPr>
                <w:rFonts w:ascii="Tahoma" w:hAnsi="Tahoma" w:cs="Tahoma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14:paraId="755568DC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  <w:tr w:rsidR="00F062BE" w:rsidRPr="0052037B" w14:paraId="276E700B" w14:textId="77777777" w:rsidTr="006374F3">
        <w:tc>
          <w:tcPr>
            <w:tcW w:w="5040" w:type="dxa"/>
            <w:shd w:val="clear" w:color="auto" w:fill="auto"/>
          </w:tcPr>
          <w:p w14:paraId="11DBCF47" w14:textId="77777777" w:rsidR="00F062BE" w:rsidRPr="0052037B" w:rsidRDefault="00F062BE" w:rsidP="006374F3">
            <w:pPr>
              <w:rPr>
                <w:rFonts w:ascii="Tahoma" w:hAnsi="Tahoma" w:cs="Tahoma"/>
                <w:b/>
              </w:rPr>
            </w:pPr>
            <w:r w:rsidRPr="0052037B">
              <w:rPr>
                <w:rFonts w:ascii="Tahoma" w:hAnsi="Tahoma" w:cs="Tahoma"/>
                <w:b/>
              </w:rPr>
              <w:t xml:space="preserve">ODHODKI SKUPAJ: </w:t>
            </w:r>
          </w:p>
        </w:tc>
        <w:tc>
          <w:tcPr>
            <w:tcW w:w="2331" w:type="dxa"/>
            <w:shd w:val="clear" w:color="auto" w:fill="auto"/>
          </w:tcPr>
          <w:p w14:paraId="38AB8733" w14:textId="77777777" w:rsidR="00F062BE" w:rsidRPr="0052037B" w:rsidRDefault="00F062BE" w:rsidP="006374F3">
            <w:pPr>
              <w:rPr>
                <w:rFonts w:ascii="Tahoma" w:hAnsi="Tahoma" w:cs="Tahoma"/>
              </w:rPr>
            </w:pPr>
          </w:p>
        </w:tc>
      </w:tr>
    </w:tbl>
    <w:p w14:paraId="52CD1888" w14:textId="77777777" w:rsidR="00F062BE" w:rsidRPr="0052037B" w:rsidRDefault="00F062BE" w:rsidP="00F062BE">
      <w:pPr>
        <w:pStyle w:val="Sprotnaopomba-besedilo"/>
        <w:rPr>
          <w:rFonts w:ascii="Tahoma" w:hAnsi="Tahoma" w:cs="Tahoma"/>
          <w:b/>
          <w:sz w:val="22"/>
          <w:szCs w:val="22"/>
          <w:lang w:val="sl-SI"/>
        </w:rPr>
      </w:pPr>
    </w:p>
    <w:p w14:paraId="2132FEA3" w14:textId="77777777" w:rsidR="00F062BE" w:rsidRPr="0052037B" w:rsidRDefault="00F062BE" w:rsidP="00F062BE">
      <w:pPr>
        <w:pStyle w:val="Sprotnaopomba-besedilo"/>
        <w:rPr>
          <w:rFonts w:ascii="Tahoma" w:hAnsi="Tahoma" w:cs="Tahoma"/>
          <w:b/>
          <w:sz w:val="22"/>
          <w:szCs w:val="22"/>
          <w:lang w:val="sl-SI"/>
        </w:rPr>
      </w:pPr>
    </w:p>
    <w:p w14:paraId="3C5F75E7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062BE" w:rsidRPr="0052037B" w14:paraId="3071D2A7" w14:textId="77777777" w:rsidTr="006374F3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353AEBB8" w14:textId="77777777" w:rsidR="00F062BE" w:rsidRPr="0052037B" w:rsidRDefault="00F062BE" w:rsidP="006374F3">
            <w:pPr>
              <w:pStyle w:val="Naslov2"/>
              <w:tabs>
                <w:tab w:val="left" w:pos="9640"/>
              </w:tabs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sz w:val="22"/>
                <w:szCs w:val="22"/>
              </w:rPr>
              <w:br w:type="page"/>
            </w:r>
            <w:r w:rsidRPr="0052037B">
              <w:rPr>
                <w:rFonts w:ascii="Tahoma" w:hAnsi="Tahoma" w:cs="Tahoma"/>
                <w:b w:val="0"/>
                <w:sz w:val="22"/>
                <w:szCs w:val="22"/>
              </w:rPr>
              <w:br w:type="page"/>
              <w:t xml:space="preserve"> </w:t>
            </w:r>
            <w:r w:rsidRPr="0052037B">
              <w:rPr>
                <w:rFonts w:ascii="Tahoma" w:hAnsi="Tahoma" w:cs="Tahoma"/>
                <w:sz w:val="22"/>
                <w:szCs w:val="22"/>
              </w:rPr>
              <w:t>VII. Izjava</w:t>
            </w:r>
          </w:p>
        </w:tc>
      </w:tr>
    </w:tbl>
    <w:p w14:paraId="19AB1E39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</w:p>
    <w:p w14:paraId="54B3241B" w14:textId="77777777" w:rsidR="00F062BE" w:rsidRPr="0052037B" w:rsidRDefault="00F062BE" w:rsidP="00F062BE">
      <w:pPr>
        <w:pStyle w:val="S"/>
        <w:rPr>
          <w:rFonts w:ascii="Tahoma" w:hAnsi="Tahoma" w:cs="Tahoma"/>
          <w:b/>
          <w:sz w:val="22"/>
          <w:szCs w:val="22"/>
          <w:lang w:val="sl-SI"/>
        </w:rPr>
      </w:pPr>
      <w:r w:rsidRPr="0052037B">
        <w:rPr>
          <w:rFonts w:ascii="Tahoma" w:hAnsi="Tahoma" w:cs="Tahoma"/>
          <w:b/>
          <w:sz w:val="22"/>
          <w:szCs w:val="22"/>
          <w:lang w:val="sl-SI"/>
        </w:rPr>
        <w:t>Potrjujemo, da so vsi podatki, navedeni v tej prijavi točni ter se v skladu z razpisnimi pogoji strinjamo s preverjanjem namenske porabe odobrenih proračunskih sredstev, in da za prijavljeno prireditev/aktivnost nismo prejeli drugih sredstev iz proračuna Občine Metlika.</w:t>
      </w:r>
    </w:p>
    <w:p w14:paraId="777D10DF" w14:textId="77777777" w:rsidR="00F062BE" w:rsidRPr="0052037B" w:rsidRDefault="00F062BE" w:rsidP="00F062BE">
      <w:pPr>
        <w:pStyle w:val="S"/>
        <w:rPr>
          <w:rFonts w:ascii="Tahoma" w:hAnsi="Tahoma" w:cs="Tahoma"/>
          <w:b/>
          <w:sz w:val="22"/>
          <w:szCs w:val="22"/>
          <w:lang w:val="sl-SI"/>
        </w:rPr>
      </w:pPr>
      <w:r w:rsidRPr="0052037B">
        <w:rPr>
          <w:rFonts w:ascii="Tahoma" w:hAnsi="Tahoma" w:cs="Tahoma"/>
          <w:b/>
          <w:sz w:val="22"/>
          <w:szCs w:val="22"/>
          <w:lang w:val="sl-SI"/>
        </w:rPr>
        <w:t>Strinjamo se z vsebino pogodbe o dodelitvi sredstev za izvedbo</w:t>
      </w:r>
      <w:r>
        <w:rPr>
          <w:rFonts w:ascii="Tahoma" w:hAnsi="Tahoma" w:cs="Tahoma"/>
          <w:b/>
          <w:sz w:val="22"/>
          <w:szCs w:val="22"/>
          <w:lang w:val="sl-SI"/>
        </w:rPr>
        <w:t xml:space="preserve"> </w:t>
      </w:r>
      <w:r w:rsidRPr="0052037B">
        <w:rPr>
          <w:rFonts w:ascii="Tahoma" w:hAnsi="Tahoma" w:cs="Tahoma"/>
          <w:b/>
          <w:sz w:val="22"/>
          <w:szCs w:val="22"/>
          <w:lang w:val="sl-SI"/>
        </w:rPr>
        <w:t xml:space="preserve">prireditve/aktivnosti ter z vsemi ostalimi razpisnimi pogoji. </w:t>
      </w:r>
    </w:p>
    <w:p w14:paraId="13FD3EE3" w14:textId="77777777" w:rsidR="00F062BE" w:rsidRDefault="00F062BE" w:rsidP="00F062BE">
      <w:pPr>
        <w:overflowPunct w:val="0"/>
        <w:autoSpaceDE w:val="0"/>
        <w:autoSpaceDN w:val="0"/>
        <w:adjustRightInd w:val="0"/>
        <w:rPr>
          <w:rFonts w:ascii="Tahoma" w:hAnsi="Tahoma" w:cs="Tahoma"/>
          <w:sz w:val="23"/>
          <w:szCs w:val="23"/>
        </w:rPr>
      </w:pPr>
    </w:p>
    <w:p w14:paraId="75625850" w14:textId="77777777" w:rsidR="00F062BE" w:rsidRPr="0052037B" w:rsidRDefault="00F062BE" w:rsidP="00F062BE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3"/>
          <w:szCs w:val="23"/>
        </w:rPr>
      </w:pPr>
    </w:p>
    <w:p w14:paraId="58E2EAB3" w14:textId="77777777" w:rsidR="00F062BE" w:rsidRPr="0052037B" w:rsidRDefault="00F062BE" w:rsidP="00F062BE">
      <w:pPr>
        <w:pStyle w:val="S"/>
        <w:rPr>
          <w:rFonts w:ascii="Tahoma" w:hAnsi="Tahoma" w:cs="Tahoma"/>
          <w:b/>
          <w:sz w:val="22"/>
          <w:szCs w:val="22"/>
          <w:lang w:val="sl-SI"/>
        </w:rPr>
      </w:pPr>
    </w:p>
    <w:p w14:paraId="1452B5C3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  <w:r w:rsidRPr="0052037B">
        <w:rPr>
          <w:rFonts w:ascii="Tahoma" w:hAnsi="Tahoma" w:cs="Tahoma"/>
          <w:sz w:val="22"/>
          <w:szCs w:val="22"/>
          <w:lang w:val="sl-SI"/>
        </w:rPr>
        <w:t>Datum:                                                 Žig:                       Podpis odgovorne osebe:</w:t>
      </w:r>
    </w:p>
    <w:p w14:paraId="4413C06C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</w:p>
    <w:p w14:paraId="44C9CD1F" w14:textId="77777777" w:rsidR="00F062BE" w:rsidRPr="0052037B" w:rsidRDefault="00F062BE" w:rsidP="00F062BE">
      <w:pPr>
        <w:pStyle w:val="S"/>
        <w:rPr>
          <w:rFonts w:ascii="Tahoma" w:hAnsi="Tahoma" w:cs="Tahoma"/>
          <w:sz w:val="22"/>
          <w:szCs w:val="22"/>
          <w:lang w:val="sl-SI"/>
        </w:rPr>
      </w:pPr>
      <w:r w:rsidRPr="0052037B">
        <w:rPr>
          <w:rFonts w:ascii="Tahoma" w:hAnsi="Tahoma" w:cs="Tahoma"/>
          <w:sz w:val="22"/>
          <w:szCs w:val="22"/>
          <w:lang w:val="sl-SI"/>
        </w:rPr>
        <w:t>______________________                                                 ________</w:t>
      </w:r>
      <w:r>
        <w:rPr>
          <w:rFonts w:ascii="Tahoma" w:hAnsi="Tahoma" w:cs="Tahoma"/>
          <w:sz w:val="22"/>
          <w:szCs w:val="22"/>
          <w:lang w:val="sl-SI"/>
        </w:rPr>
        <w:t>___</w:t>
      </w:r>
      <w:r w:rsidRPr="0052037B">
        <w:rPr>
          <w:rFonts w:ascii="Tahoma" w:hAnsi="Tahoma" w:cs="Tahoma"/>
          <w:sz w:val="22"/>
          <w:szCs w:val="22"/>
          <w:lang w:val="sl-SI"/>
        </w:rPr>
        <w:t>_______________</w:t>
      </w:r>
    </w:p>
    <w:p w14:paraId="0CCEE898" w14:textId="77777777" w:rsidR="00F062BE" w:rsidRPr="0052037B" w:rsidRDefault="00F062BE" w:rsidP="00F062BE">
      <w:pPr>
        <w:rPr>
          <w:rFonts w:ascii="Tahoma" w:hAnsi="Tahoma" w:cs="Tahoma"/>
        </w:rPr>
      </w:pPr>
    </w:p>
    <w:p w14:paraId="78BDC9E2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23F6EBEC" w14:textId="77777777" w:rsidR="00F062BE" w:rsidRPr="0052037B" w:rsidRDefault="00F062BE" w:rsidP="00F062BE">
      <w:pPr>
        <w:rPr>
          <w:rFonts w:ascii="Tahoma" w:hAnsi="Tahoma" w:cs="Tahoma"/>
        </w:rPr>
      </w:pPr>
    </w:p>
    <w:p w14:paraId="52C58A49" w14:textId="77777777" w:rsidR="00F062BE" w:rsidRPr="0052037B" w:rsidRDefault="00F062BE" w:rsidP="00F062BE">
      <w:pPr>
        <w:rPr>
          <w:rFonts w:ascii="Tahoma" w:hAnsi="Tahoma" w:cs="Tahoma"/>
        </w:rPr>
      </w:pPr>
    </w:p>
    <w:p w14:paraId="7F56EC48" w14:textId="77777777" w:rsidR="00F062BE" w:rsidRPr="0052037B" w:rsidRDefault="00F062BE" w:rsidP="00F062BE">
      <w:pPr>
        <w:rPr>
          <w:rFonts w:ascii="Tahoma" w:hAnsi="Tahoma" w:cs="Tahoma"/>
        </w:rPr>
      </w:pPr>
    </w:p>
    <w:p w14:paraId="44B37739" w14:textId="77777777" w:rsidR="00F062BE" w:rsidRPr="0052037B" w:rsidRDefault="00F062BE" w:rsidP="00F062BE">
      <w:pPr>
        <w:rPr>
          <w:rFonts w:ascii="Tahoma" w:hAnsi="Tahoma" w:cs="Tahoma"/>
        </w:rPr>
      </w:pPr>
    </w:p>
    <w:p w14:paraId="33F1A34B" w14:textId="77777777" w:rsidR="00F062BE" w:rsidRPr="0052037B" w:rsidRDefault="00F062BE" w:rsidP="00F062BE">
      <w:pPr>
        <w:rPr>
          <w:rFonts w:ascii="Tahoma" w:hAnsi="Tahoma" w:cs="Tahoma"/>
        </w:rPr>
      </w:pPr>
    </w:p>
    <w:p w14:paraId="58124910" w14:textId="77777777" w:rsidR="00F062BE" w:rsidRPr="0052037B" w:rsidRDefault="00F062BE" w:rsidP="00F062BE">
      <w:pPr>
        <w:rPr>
          <w:rFonts w:ascii="Tahoma" w:hAnsi="Tahoma" w:cs="Tahoma"/>
        </w:rPr>
      </w:pPr>
    </w:p>
    <w:p w14:paraId="5089DC54" w14:textId="77777777" w:rsidR="00F062BE" w:rsidRPr="0052037B" w:rsidRDefault="00F062BE" w:rsidP="00F062BE">
      <w:pPr>
        <w:rPr>
          <w:rFonts w:ascii="Tahoma" w:hAnsi="Tahoma" w:cs="Tahoma"/>
        </w:rPr>
      </w:pPr>
    </w:p>
    <w:p w14:paraId="53D66379" w14:textId="77777777" w:rsidR="00F062BE" w:rsidRPr="0052037B" w:rsidRDefault="00F062BE" w:rsidP="00F062BE">
      <w:pPr>
        <w:rPr>
          <w:rFonts w:ascii="Tahoma" w:hAnsi="Tahoma" w:cs="Tahoma"/>
        </w:rPr>
      </w:pPr>
    </w:p>
    <w:p w14:paraId="62B2F471" w14:textId="77777777" w:rsidR="00F062BE" w:rsidRPr="0052037B" w:rsidRDefault="00F062BE" w:rsidP="00F062BE">
      <w:pPr>
        <w:rPr>
          <w:rFonts w:ascii="Tahoma" w:hAnsi="Tahoma" w:cs="Tahoma"/>
        </w:rPr>
      </w:pPr>
    </w:p>
    <w:p w14:paraId="06588AF1" w14:textId="77777777" w:rsidR="00F062BE" w:rsidRPr="0052037B" w:rsidRDefault="00F062BE" w:rsidP="00F062BE">
      <w:pPr>
        <w:rPr>
          <w:rFonts w:ascii="Tahoma" w:hAnsi="Tahoma" w:cs="Tahoma"/>
        </w:rPr>
      </w:pPr>
    </w:p>
    <w:p w14:paraId="0DD6E4A5" w14:textId="77777777" w:rsidR="00F062BE" w:rsidRPr="0052037B" w:rsidRDefault="00F062BE" w:rsidP="00F062BE">
      <w:pPr>
        <w:rPr>
          <w:rFonts w:ascii="Tahoma" w:hAnsi="Tahoma" w:cs="Tahoma"/>
        </w:rPr>
      </w:pPr>
    </w:p>
    <w:p w14:paraId="080E3E0D" w14:textId="77777777" w:rsidR="00F062BE" w:rsidRPr="0052037B" w:rsidRDefault="00F062BE" w:rsidP="00F062BE">
      <w:pPr>
        <w:rPr>
          <w:rFonts w:ascii="Tahoma" w:hAnsi="Tahoma" w:cs="Tahoma"/>
        </w:rPr>
      </w:pPr>
    </w:p>
    <w:p w14:paraId="256F1D5D" w14:textId="77777777" w:rsidR="00F062BE" w:rsidRPr="0052037B" w:rsidRDefault="00F062BE" w:rsidP="00F062BE">
      <w:pPr>
        <w:rPr>
          <w:rFonts w:ascii="Tahoma" w:hAnsi="Tahoma" w:cs="Tahoma"/>
        </w:rPr>
      </w:pPr>
    </w:p>
    <w:p w14:paraId="32C64BCF" w14:textId="77777777" w:rsidR="00F062BE" w:rsidRPr="0052037B" w:rsidRDefault="00F062BE" w:rsidP="00F062BE">
      <w:pPr>
        <w:rPr>
          <w:rFonts w:ascii="Tahoma" w:hAnsi="Tahoma" w:cs="Tahoma"/>
        </w:rPr>
      </w:pPr>
    </w:p>
    <w:p w14:paraId="7C570190" w14:textId="77777777" w:rsidR="00F062BE" w:rsidRPr="0052037B" w:rsidRDefault="00F062BE" w:rsidP="00F062BE">
      <w:pPr>
        <w:rPr>
          <w:rFonts w:ascii="Tahoma" w:hAnsi="Tahoma" w:cs="Tahoma"/>
        </w:rPr>
      </w:pPr>
    </w:p>
    <w:p w14:paraId="30E3E873" w14:textId="77777777" w:rsidR="00F062BE" w:rsidRPr="0052037B" w:rsidRDefault="00F062BE" w:rsidP="00F062BE">
      <w:pPr>
        <w:rPr>
          <w:rFonts w:ascii="Tahoma" w:hAnsi="Tahoma" w:cs="Tahoma"/>
        </w:rPr>
      </w:pPr>
    </w:p>
    <w:p w14:paraId="3259566D" w14:textId="77777777" w:rsidR="00F062BE" w:rsidRPr="0052037B" w:rsidRDefault="00F062BE" w:rsidP="00F062BE">
      <w:pPr>
        <w:rPr>
          <w:rFonts w:ascii="Tahoma" w:hAnsi="Tahoma" w:cs="Tahoma"/>
        </w:rPr>
      </w:pPr>
    </w:p>
    <w:p w14:paraId="2855547D" w14:textId="77777777" w:rsidR="00F062BE" w:rsidRPr="0052037B" w:rsidRDefault="00F062BE" w:rsidP="00F062BE">
      <w:pPr>
        <w:rPr>
          <w:rFonts w:ascii="Tahoma" w:hAnsi="Tahoma" w:cs="Tahoma"/>
        </w:rPr>
      </w:pPr>
    </w:p>
    <w:p w14:paraId="6C96FE6C" w14:textId="77777777" w:rsidR="00F062BE" w:rsidRPr="0052037B" w:rsidRDefault="00F062BE" w:rsidP="00F06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3. VZOREC POGODBE</w:t>
      </w:r>
    </w:p>
    <w:p w14:paraId="77AB6C38" w14:textId="77777777" w:rsidR="00F062BE" w:rsidRPr="0052037B" w:rsidRDefault="00F062BE" w:rsidP="00F062BE">
      <w:pPr>
        <w:rPr>
          <w:rFonts w:ascii="Tahoma" w:hAnsi="Tahoma" w:cs="Tahoma"/>
        </w:rPr>
      </w:pPr>
    </w:p>
    <w:p w14:paraId="06638B45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33E29156" w14:textId="77777777" w:rsidR="00F062BE" w:rsidRPr="0052037B" w:rsidRDefault="00F062BE" w:rsidP="00F062BE">
      <w:pPr>
        <w:numPr>
          <w:ilvl w:val="12"/>
          <w:numId w:val="0"/>
        </w:numPr>
        <w:jc w:val="right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lastRenderedPageBreak/>
        <w:t>VZOREC POGODBE</w:t>
      </w:r>
    </w:p>
    <w:p w14:paraId="15EE5DB9" w14:textId="77777777" w:rsidR="00F062BE" w:rsidRPr="0052037B" w:rsidRDefault="00F062BE" w:rsidP="00F062BE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14:paraId="748E2EA3" w14:textId="77777777" w:rsidR="00F062BE" w:rsidRPr="0052037B" w:rsidRDefault="00F062BE" w:rsidP="00F062BE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OBČINA METLIKA, Mestni trg 24, 8330 Metlika, ki jo zastopa župan</w:t>
      </w:r>
      <w:r>
        <w:rPr>
          <w:rFonts w:ascii="Tahoma" w:hAnsi="Tahoma" w:cs="Tahoma"/>
        </w:rPr>
        <w:t>ja</w:t>
      </w:r>
      <w:r w:rsidRPr="0052037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Martina Legan Janžekovič</w:t>
      </w:r>
      <w:r w:rsidRPr="0052037B">
        <w:rPr>
          <w:rFonts w:ascii="Tahoma" w:hAnsi="Tahoma" w:cs="Tahoma"/>
        </w:rPr>
        <w:t>;</w:t>
      </w:r>
      <w:r>
        <w:rPr>
          <w:rFonts w:ascii="Tahoma" w:hAnsi="Tahoma" w:cs="Tahoma"/>
        </w:rPr>
        <w:t xml:space="preserve"> </w:t>
      </w:r>
      <w:r w:rsidRPr="0052037B">
        <w:rPr>
          <w:rFonts w:ascii="Tahoma" w:hAnsi="Tahoma" w:cs="Tahoma"/>
        </w:rPr>
        <w:t>matična številka: 5881374, davčna številka: SI74906275</w:t>
      </w:r>
    </w:p>
    <w:p w14:paraId="0DA01868" w14:textId="77777777" w:rsidR="00F062BE" w:rsidRPr="0052037B" w:rsidRDefault="00F062BE" w:rsidP="00F062BE">
      <w:pPr>
        <w:pStyle w:val="Telobesedila"/>
        <w:numPr>
          <w:ilvl w:val="12"/>
          <w:numId w:val="0"/>
        </w:numPr>
        <w:tabs>
          <w:tab w:val="left" w:pos="9072"/>
        </w:tabs>
        <w:rPr>
          <w:rFonts w:ascii="Tahoma" w:hAnsi="Tahoma" w:cs="Tahoma"/>
          <w:sz w:val="22"/>
          <w:szCs w:val="22"/>
          <w:u w:val="single"/>
        </w:rPr>
      </w:pPr>
    </w:p>
    <w:p w14:paraId="51D5048E" w14:textId="77777777" w:rsidR="00F062BE" w:rsidRPr="0052037B" w:rsidRDefault="00F062BE" w:rsidP="00F062BE">
      <w:pPr>
        <w:numPr>
          <w:ilvl w:val="12"/>
          <w:numId w:val="0"/>
        </w:numPr>
        <w:jc w:val="center"/>
        <w:rPr>
          <w:rFonts w:ascii="Tahoma" w:hAnsi="Tahoma" w:cs="Tahoma"/>
          <w:i/>
        </w:rPr>
      </w:pPr>
      <w:r w:rsidRPr="0052037B">
        <w:rPr>
          <w:rFonts w:ascii="Tahoma" w:hAnsi="Tahoma" w:cs="Tahoma"/>
          <w:i/>
        </w:rPr>
        <w:t>in</w:t>
      </w:r>
    </w:p>
    <w:p w14:paraId="741C8CF5" w14:textId="77777777" w:rsidR="00F062BE" w:rsidRPr="0052037B" w:rsidRDefault="00F062BE" w:rsidP="00F062BE">
      <w:pPr>
        <w:numPr>
          <w:ilvl w:val="12"/>
          <w:numId w:val="0"/>
        </w:numPr>
        <w:rPr>
          <w:rFonts w:ascii="Tahoma" w:hAnsi="Tahoma" w:cs="Tahoma"/>
        </w:rPr>
      </w:pPr>
    </w:p>
    <w:p w14:paraId="065876E3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________________________________________ (v nadaljnjem besedilu: izvajalec), ki ga </w:t>
      </w:r>
    </w:p>
    <w:p w14:paraId="0AD59AE4" w14:textId="77777777" w:rsidR="00F062BE" w:rsidRPr="0052037B" w:rsidRDefault="00F062BE" w:rsidP="00F062BE">
      <w:pPr>
        <w:rPr>
          <w:rFonts w:ascii="Tahoma" w:hAnsi="Tahoma" w:cs="Tahoma"/>
        </w:rPr>
      </w:pPr>
    </w:p>
    <w:p w14:paraId="3FA3C7B0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 xml:space="preserve">zastopa _________________________________, matična številka: ________________, </w:t>
      </w:r>
    </w:p>
    <w:p w14:paraId="093080E2" w14:textId="77777777" w:rsidR="00F062BE" w:rsidRPr="0052037B" w:rsidRDefault="00F062BE" w:rsidP="00F062BE">
      <w:pPr>
        <w:rPr>
          <w:rFonts w:ascii="Tahoma" w:hAnsi="Tahoma" w:cs="Tahoma"/>
        </w:rPr>
      </w:pPr>
    </w:p>
    <w:p w14:paraId="24CD1EB1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davčna številka: ________________________, št. TRR ____________________________</w:t>
      </w:r>
    </w:p>
    <w:p w14:paraId="6C1F35CE" w14:textId="77777777" w:rsidR="00F062BE" w:rsidRPr="0052037B" w:rsidRDefault="00F062BE" w:rsidP="00F062BE">
      <w:pPr>
        <w:rPr>
          <w:rFonts w:ascii="Tahoma" w:hAnsi="Tahoma" w:cs="Tahoma"/>
        </w:rPr>
      </w:pPr>
    </w:p>
    <w:p w14:paraId="046000F2" w14:textId="77777777" w:rsidR="00F062BE" w:rsidRPr="0052037B" w:rsidRDefault="00F062BE" w:rsidP="00F062BE">
      <w:pPr>
        <w:numPr>
          <w:ilvl w:val="12"/>
          <w:numId w:val="0"/>
        </w:numPr>
        <w:rPr>
          <w:rFonts w:ascii="Tahoma" w:hAnsi="Tahoma" w:cs="Tahoma"/>
        </w:rPr>
      </w:pPr>
    </w:p>
    <w:p w14:paraId="721106F9" w14:textId="77777777" w:rsidR="00F062BE" w:rsidRPr="0052037B" w:rsidRDefault="00F062BE" w:rsidP="00F062BE">
      <w:pPr>
        <w:numPr>
          <w:ilvl w:val="12"/>
          <w:numId w:val="0"/>
        </w:numPr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</w:rPr>
        <w:t xml:space="preserve">skleneta </w:t>
      </w:r>
    </w:p>
    <w:p w14:paraId="12456E1A" w14:textId="77777777" w:rsidR="00F062BE" w:rsidRPr="0052037B" w:rsidRDefault="00F062BE" w:rsidP="00F062BE">
      <w:pPr>
        <w:numPr>
          <w:ilvl w:val="12"/>
          <w:numId w:val="0"/>
        </w:numPr>
        <w:rPr>
          <w:rFonts w:ascii="Tahoma" w:hAnsi="Tahoma" w:cs="Tahoma"/>
          <w:i/>
        </w:rPr>
      </w:pPr>
    </w:p>
    <w:p w14:paraId="0C9DA7CD" w14:textId="77777777" w:rsidR="00F062BE" w:rsidRPr="0052037B" w:rsidRDefault="00F062BE" w:rsidP="00F062BE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POGODBO O DODELITVI SREDSTEV ZA IZVEDBO </w:t>
      </w:r>
    </w:p>
    <w:p w14:paraId="173B1A79" w14:textId="77777777" w:rsidR="00F062BE" w:rsidRDefault="00F062BE" w:rsidP="00F062BE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_______________________________________________  </w:t>
      </w:r>
    </w:p>
    <w:p w14:paraId="517353DF" w14:textId="77777777" w:rsidR="00F062BE" w:rsidRPr="0052037B" w:rsidRDefault="00F062BE" w:rsidP="00F062BE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t xml:space="preserve">(naziv prireditve/aktivnosti) V LETU </w:t>
      </w:r>
      <w:r>
        <w:rPr>
          <w:rFonts w:ascii="Tahoma" w:hAnsi="Tahoma" w:cs="Tahoma"/>
          <w:b/>
        </w:rPr>
        <w:t>2025</w:t>
      </w:r>
    </w:p>
    <w:p w14:paraId="50656987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5D8E3FE0" w14:textId="77777777" w:rsidR="00F062BE" w:rsidRPr="0052037B" w:rsidRDefault="00F062BE" w:rsidP="00F062BE">
      <w:pPr>
        <w:pStyle w:val="Telobesedila31"/>
        <w:rPr>
          <w:rFonts w:ascii="Tahoma" w:hAnsi="Tahoma" w:cs="Tahoma"/>
          <w:szCs w:val="22"/>
        </w:rPr>
      </w:pPr>
    </w:p>
    <w:p w14:paraId="35355A6E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1. člen</w:t>
      </w:r>
    </w:p>
    <w:p w14:paraId="5ADAF09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1C4BFD3D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Pogodbeni stranki uvodoma ugotovita, da je Občina Metlika dne _____________ objavila </w:t>
      </w:r>
      <w:r>
        <w:rPr>
          <w:rFonts w:ascii="Tahoma" w:hAnsi="Tahoma" w:cs="Tahoma"/>
          <w:sz w:val="22"/>
          <w:szCs w:val="22"/>
        </w:rPr>
        <w:t>J</w:t>
      </w:r>
      <w:r w:rsidRPr="0052037B">
        <w:rPr>
          <w:rFonts w:ascii="Tahoma" w:hAnsi="Tahoma" w:cs="Tahoma"/>
          <w:sz w:val="22"/>
          <w:szCs w:val="22"/>
        </w:rPr>
        <w:t xml:space="preserve">avni razpis za sofinanciranje prireditev in pokroviteljstev v Občini Metlika v letu </w:t>
      </w:r>
      <w:r>
        <w:rPr>
          <w:rFonts w:ascii="Tahoma" w:hAnsi="Tahoma" w:cs="Tahoma"/>
          <w:sz w:val="22"/>
          <w:szCs w:val="22"/>
        </w:rPr>
        <w:t>2025</w:t>
      </w:r>
      <w:r w:rsidRPr="0052037B">
        <w:rPr>
          <w:rFonts w:ascii="Tahoma" w:hAnsi="Tahoma" w:cs="Tahoma"/>
          <w:sz w:val="22"/>
          <w:szCs w:val="22"/>
        </w:rPr>
        <w:t>. Na javni razpis se je prijavil tudi _____________________________________ (izvajalec).</w:t>
      </w:r>
    </w:p>
    <w:p w14:paraId="2A3ECBBA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461A6BBF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2. člen</w:t>
      </w:r>
    </w:p>
    <w:p w14:paraId="7EA45BAB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025DB4CC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Predmet te pogodbe je opredelitev načina in višine sofinanciranja prireditev in pokroviteljstev v Občini Metlika v letu </w:t>
      </w:r>
      <w:r>
        <w:rPr>
          <w:rFonts w:ascii="Tahoma" w:hAnsi="Tahoma" w:cs="Tahoma"/>
          <w:sz w:val="22"/>
          <w:szCs w:val="22"/>
        </w:rPr>
        <w:t>2025</w:t>
      </w:r>
      <w:r w:rsidRPr="0052037B">
        <w:rPr>
          <w:rFonts w:ascii="Tahoma" w:hAnsi="Tahoma" w:cs="Tahoma"/>
          <w:sz w:val="22"/>
          <w:szCs w:val="22"/>
        </w:rPr>
        <w:t>, ki niso financirane iz drugih sredstev proračuna Občine Metlika.</w:t>
      </w:r>
    </w:p>
    <w:p w14:paraId="5FEDAB6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3BD4AE10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3. člen</w:t>
      </w:r>
    </w:p>
    <w:p w14:paraId="69267606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</w:p>
    <w:p w14:paraId="038AB8B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V skladu z ugotovitvami iz prejšnjega člena te pogodbe, Občina Metlika pristopa k sofinanciranju prireditev in pokroviteljstev v letu </w:t>
      </w:r>
      <w:r>
        <w:rPr>
          <w:rFonts w:ascii="Tahoma" w:hAnsi="Tahoma" w:cs="Tahoma"/>
          <w:sz w:val="22"/>
          <w:szCs w:val="22"/>
        </w:rPr>
        <w:t>2025</w:t>
      </w:r>
      <w:r w:rsidRPr="0052037B">
        <w:rPr>
          <w:rFonts w:ascii="Tahoma" w:hAnsi="Tahoma" w:cs="Tahoma"/>
          <w:sz w:val="22"/>
          <w:szCs w:val="22"/>
        </w:rPr>
        <w:t xml:space="preserve"> in se zavezuje kot sofinancer zagotoviti iz sredstev občinskega proračuna finančna sredstva v višini ______________ EUR. Sredstva za ________________________________(naziv prireditve/aktivnosti) bodo zagotovljena iz proračunske postavke  »04004 – Stroški raznih proslav – pokroviteljstva« proračuna Občine Metlika za leto </w:t>
      </w:r>
      <w:r>
        <w:rPr>
          <w:rFonts w:ascii="Tahoma" w:hAnsi="Tahoma" w:cs="Tahoma"/>
          <w:sz w:val="22"/>
          <w:szCs w:val="22"/>
        </w:rPr>
        <w:t>2025</w:t>
      </w:r>
      <w:r w:rsidRPr="0052037B">
        <w:rPr>
          <w:rFonts w:ascii="Tahoma" w:hAnsi="Tahoma" w:cs="Tahoma"/>
          <w:sz w:val="22"/>
          <w:szCs w:val="22"/>
        </w:rPr>
        <w:t xml:space="preserve">. Finančna sredstva se nakažejo izvajalcu najkasneje do _______________________, na transakcijski račun št. __________________________, ki je odprt pri _______________(banka). </w:t>
      </w:r>
    </w:p>
    <w:p w14:paraId="7BDC497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4CFA90E0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4. člen</w:t>
      </w:r>
    </w:p>
    <w:p w14:paraId="4394C1F5" w14:textId="77777777" w:rsidR="00F062BE" w:rsidRPr="0052037B" w:rsidRDefault="00F062BE" w:rsidP="00F062BE">
      <w:pPr>
        <w:pStyle w:val="Telobesedila3"/>
        <w:ind w:left="360"/>
        <w:jc w:val="center"/>
        <w:rPr>
          <w:rFonts w:ascii="Tahoma" w:hAnsi="Tahoma" w:cs="Tahoma"/>
          <w:sz w:val="22"/>
          <w:szCs w:val="22"/>
        </w:rPr>
      </w:pPr>
    </w:p>
    <w:p w14:paraId="3CE1B303" w14:textId="77777777" w:rsidR="00F062BE" w:rsidRPr="0052037B" w:rsidRDefault="00F062BE" w:rsidP="00F062BE">
      <w:pPr>
        <w:pStyle w:val="Telobesedila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___________________________ (izvajalec) bo najkasneje do _____________________ Občini Metlika podal natančno pisno vsebinsko in finančno poročilo o izvedbi prireditve/aktivnosti (Obr. 2), ki jih je občina sofinancirala v skladu s to pogodbo. </w:t>
      </w:r>
    </w:p>
    <w:p w14:paraId="399D6038" w14:textId="77777777" w:rsidR="00F062BE" w:rsidRPr="0052037B" w:rsidRDefault="00F062BE" w:rsidP="00F062BE">
      <w:pPr>
        <w:pStyle w:val="Telobesedila"/>
        <w:rPr>
          <w:rFonts w:ascii="Tahoma" w:hAnsi="Tahoma" w:cs="Tahoma"/>
          <w:b/>
          <w:sz w:val="22"/>
          <w:szCs w:val="22"/>
        </w:rPr>
      </w:pPr>
    </w:p>
    <w:p w14:paraId="65810DEC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22FFFED0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51DF3080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7A548E84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5. člen</w:t>
      </w:r>
    </w:p>
    <w:p w14:paraId="18EC4D00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3C52B3F8" w14:textId="77777777" w:rsidR="00F062BE" w:rsidRPr="0052037B" w:rsidRDefault="00F062BE" w:rsidP="00F062BE">
      <w:pPr>
        <w:pStyle w:val="Telobesedila3"/>
        <w:rPr>
          <w:rFonts w:ascii="Tahoma" w:hAnsi="Tahoma" w:cs="Tahoma"/>
          <w:i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Izvajalec je dolžan dodeljena sredstva porabiti le za namene prireditve in pokroviteljstva, v nasprotnem primeru se lahko zahteva njihovo vračilo</w:t>
      </w:r>
      <w:r w:rsidRPr="0052037B">
        <w:rPr>
          <w:rFonts w:ascii="Tahoma" w:hAnsi="Tahoma" w:cs="Tahoma"/>
          <w:i/>
          <w:sz w:val="22"/>
          <w:szCs w:val="22"/>
        </w:rPr>
        <w:t xml:space="preserve">. </w:t>
      </w:r>
      <w:r w:rsidRPr="0052037B">
        <w:rPr>
          <w:rFonts w:ascii="Tahoma" w:hAnsi="Tahoma" w:cs="Tahoma"/>
          <w:sz w:val="22"/>
          <w:szCs w:val="22"/>
        </w:rPr>
        <w:t>V primeru nenamenske porabe sredstev, izvajalec ni upravičen do dodelitve proračunskih sredstev za namene pokroviteljstva v naslednjem letu.</w:t>
      </w:r>
    </w:p>
    <w:p w14:paraId="4BCF090F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609B67BA" w14:textId="77777777" w:rsidR="00F062BE" w:rsidRPr="0052037B" w:rsidRDefault="00F062BE" w:rsidP="00F062BE">
      <w:pPr>
        <w:jc w:val="center"/>
        <w:rPr>
          <w:rFonts w:ascii="Tahoma" w:hAnsi="Tahoma" w:cs="Tahoma"/>
        </w:rPr>
      </w:pPr>
      <w:r w:rsidRPr="0052037B">
        <w:rPr>
          <w:rFonts w:ascii="Tahoma" w:hAnsi="Tahoma" w:cs="Tahoma"/>
        </w:rPr>
        <w:t>6. člen</w:t>
      </w:r>
    </w:p>
    <w:p w14:paraId="44E73E42" w14:textId="77777777" w:rsidR="00F062BE" w:rsidRPr="0052037B" w:rsidRDefault="00F062BE" w:rsidP="00F062BE">
      <w:pPr>
        <w:jc w:val="center"/>
        <w:rPr>
          <w:rFonts w:ascii="Tahoma" w:hAnsi="Tahoma" w:cs="Tahoma"/>
          <w:b/>
        </w:rPr>
      </w:pPr>
    </w:p>
    <w:p w14:paraId="764C5532" w14:textId="77777777" w:rsidR="00F062BE" w:rsidRPr="0052037B" w:rsidRDefault="00F062BE" w:rsidP="00F062BE">
      <w:pPr>
        <w:pStyle w:val="Telobesedila31"/>
        <w:rPr>
          <w:rFonts w:ascii="Tahoma" w:hAnsi="Tahoma" w:cs="Tahoma"/>
          <w:szCs w:val="22"/>
        </w:rPr>
      </w:pPr>
      <w:r w:rsidRPr="0052037B">
        <w:rPr>
          <w:rFonts w:ascii="Tahoma" w:hAnsi="Tahoma" w:cs="Tahoma"/>
          <w:szCs w:val="22"/>
        </w:rPr>
        <w:t>Skrbnik za izvajanje pogodbenih obveznosti s strani Občine je _________________, s strani izvajalca pa _________________.</w:t>
      </w:r>
    </w:p>
    <w:p w14:paraId="696D5C98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  </w:t>
      </w:r>
    </w:p>
    <w:p w14:paraId="23860FC2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7. člen</w:t>
      </w:r>
    </w:p>
    <w:p w14:paraId="69174577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</w:p>
    <w:p w14:paraId="3CD0C4B7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Spore v zvezi s to pogodbo bosta pogodbeni stranki reševali sporazumno, v nasprotnem primeru je za njihovo reševanje pristojno Okrajno sodišče v Črnomlju.</w:t>
      </w:r>
    </w:p>
    <w:p w14:paraId="30177C3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10044A3B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8. člen</w:t>
      </w:r>
    </w:p>
    <w:p w14:paraId="0FA07887" w14:textId="77777777" w:rsidR="00F062BE" w:rsidRPr="0052037B" w:rsidRDefault="00F062BE" w:rsidP="00F062BE">
      <w:pPr>
        <w:pStyle w:val="Telobesedila3"/>
        <w:jc w:val="center"/>
        <w:rPr>
          <w:rFonts w:ascii="Tahoma" w:hAnsi="Tahoma" w:cs="Tahoma"/>
          <w:sz w:val="22"/>
          <w:szCs w:val="22"/>
        </w:rPr>
      </w:pPr>
    </w:p>
    <w:p w14:paraId="1A3C8446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Ta pogodba stopi v veljavo z dnem, ko jo podpišeta predstavnika obeh pogodbenih strank.</w:t>
      </w:r>
    </w:p>
    <w:p w14:paraId="1EAB31DF" w14:textId="77777777" w:rsidR="00F062BE" w:rsidRPr="0052037B" w:rsidRDefault="00F062BE" w:rsidP="00F062BE">
      <w:pPr>
        <w:jc w:val="both"/>
        <w:rPr>
          <w:rFonts w:ascii="Tahoma" w:hAnsi="Tahoma" w:cs="Tahoma"/>
        </w:rPr>
      </w:pPr>
    </w:p>
    <w:p w14:paraId="28A4F395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Pogodba je napisana v treh enakih izvodih, od katerih Občina prejme dva izvoda, izvajalec pa en izvod. </w:t>
      </w:r>
    </w:p>
    <w:p w14:paraId="5B215E1D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2A246736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519852F1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 xml:space="preserve">                                                                            </w:t>
      </w:r>
      <w:r w:rsidRPr="0052037B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</w:t>
      </w:r>
      <w:r w:rsidRPr="0052037B">
        <w:rPr>
          <w:rFonts w:ascii="Tahoma" w:hAnsi="Tahoma" w:cs="Tahoma"/>
          <w:sz w:val="22"/>
          <w:szCs w:val="22"/>
        </w:rPr>
        <w:t>Številka:</w:t>
      </w:r>
    </w:p>
    <w:p w14:paraId="5BB2B699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Datum:</w:t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</w:r>
      <w:r w:rsidRPr="0052037B">
        <w:rPr>
          <w:rFonts w:ascii="Tahoma" w:hAnsi="Tahoma" w:cs="Tahoma"/>
          <w:sz w:val="22"/>
          <w:szCs w:val="22"/>
        </w:rPr>
        <w:tab/>
        <w:t xml:space="preserve"> Datum: </w:t>
      </w:r>
    </w:p>
    <w:p w14:paraId="7213FD9F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03F5A823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0240056F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6D1D2812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p w14:paraId="129735F4" w14:textId="77777777" w:rsidR="00F062BE" w:rsidRPr="0052037B" w:rsidRDefault="00F062BE" w:rsidP="00F062BE">
      <w:pPr>
        <w:pStyle w:val="Telobesedila3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062BE" w:rsidRPr="0052037B" w14:paraId="33419929" w14:textId="77777777" w:rsidTr="006374F3">
        <w:tc>
          <w:tcPr>
            <w:tcW w:w="4606" w:type="dxa"/>
          </w:tcPr>
          <w:p w14:paraId="4DFD7BF9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IZVAJALEC:</w:t>
            </w:r>
          </w:p>
          <w:p w14:paraId="1089F15A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</w:p>
          <w:p w14:paraId="16FCC0C5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_________________________</w:t>
            </w:r>
          </w:p>
          <w:p w14:paraId="797C0C72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</w:p>
          <w:p w14:paraId="26F66B2D" w14:textId="77777777" w:rsidR="00F062BE" w:rsidRPr="0052037B" w:rsidRDefault="00F062BE" w:rsidP="006374F3">
            <w:pPr>
              <w:pStyle w:val="Telobesedila3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06" w:type="dxa"/>
          </w:tcPr>
          <w:p w14:paraId="567A5744" w14:textId="77777777" w:rsidR="00F062BE" w:rsidRPr="0052037B" w:rsidRDefault="00F062BE" w:rsidP="006374F3">
            <w:pPr>
              <w:pStyle w:val="Telobesedila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OBČINA METLIKA</w:t>
            </w:r>
          </w:p>
          <w:p w14:paraId="2E72B534" w14:textId="77777777" w:rsidR="00F062BE" w:rsidRPr="0052037B" w:rsidRDefault="00F062BE" w:rsidP="006374F3">
            <w:pPr>
              <w:pStyle w:val="Telobesedila3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Martina Legan Janžekovič</w:t>
            </w:r>
          </w:p>
          <w:p w14:paraId="019E5C25" w14:textId="77777777" w:rsidR="00F062BE" w:rsidRPr="0052037B" w:rsidRDefault="00F062BE" w:rsidP="006374F3">
            <w:pPr>
              <w:pStyle w:val="Telobesedila3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2037B">
              <w:rPr>
                <w:rFonts w:ascii="Tahoma" w:hAnsi="Tahoma" w:cs="Tahoma"/>
                <w:sz w:val="22"/>
                <w:szCs w:val="22"/>
              </w:rPr>
              <w:t>župan</w:t>
            </w:r>
            <w:r>
              <w:rPr>
                <w:rFonts w:ascii="Tahoma" w:hAnsi="Tahoma" w:cs="Tahoma"/>
                <w:sz w:val="22"/>
                <w:szCs w:val="22"/>
              </w:rPr>
              <w:t>ja</w:t>
            </w:r>
            <w:r w:rsidRPr="0052037B">
              <w:rPr>
                <w:rFonts w:ascii="Tahoma" w:hAnsi="Tahoma" w:cs="Tahoma"/>
                <w:sz w:val="22"/>
                <w:szCs w:val="22"/>
              </w:rPr>
              <w:t xml:space="preserve"> Občine Metlika</w:t>
            </w:r>
          </w:p>
        </w:tc>
      </w:tr>
    </w:tbl>
    <w:p w14:paraId="769D89B1" w14:textId="77777777" w:rsidR="00F062BE" w:rsidRPr="0052037B" w:rsidRDefault="00F062BE" w:rsidP="00F062BE">
      <w:pPr>
        <w:rPr>
          <w:rFonts w:ascii="Tahoma" w:hAnsi="Tahoma" w:cs="Tahoma"/>
        </w:rPr>
      </w:pPr>
    </w:p>
    <w:p w14:paraId="14B841CE" w14:textId="77777777" w:rsidR="00F062BE" w:rsidRPr="0052037B" w:rsidRDefault="00F062BE" w:rsidP="00F062BE">
      <w:pPr>
        <w:rPr>
          <w:rFonts w:ascii="Tahoma" w:hAnsi="Tahoma" w:cs="Tahoma"/>
        </w:rPr>
      </w:pPr>
    </w:p>
    <w:p w14:paraId="7BC12651" w14:textId="77777777" w:rsidR="00F062BE" w:rsidRPr="0052037B" w:rsidRDefault="00F062BE" w:rsidP="00F062BE">
      <w:pPr>
        <w:rPr>
          <w:rFonts w:ascii="Tahoma" w:hAnsi="Tahoma" w:cs="Tahoma"/>
        </w:rPr>
      </w:pPr>
    </w:p>
    <w:p w14:paraId="3BE7F141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4C1F1FF5" w14:textId="77777777" w:rsidR="00F062BE" w:rsidRPr="0052037B" w:rsidRDefault="00F062BE" w:rsidP="00F062BE">
      <w:pPr>
        <w:rPr>
          <w:rFonts w:ascii="Tahoma" w:hAnsi="Tahoma" w:cs="Tahoma"/>
        </w:rPr>
      </w:pPr>
    </w:p>
    <w:p w14:paraId="6119CF92" w14:textId="77777777" w:rsidR="00F062BE" w:rsidRPr="0052037B" w:rsidRDefault="00F062BE" w:rsidP="00F062BE">
      <w:pPr>
        <w:rPr>
          <w:rFonts w:ascii="Tahoma" w:hAnsi="Tahoma" w:cs="Tahoma"/>
        </w:rPr>
      </w:pPr>
    </w:p>
    <w:p w14:paraId="363CFE83" w14:textId="77777777" w:rsidR="00F062BE" w:rsidRPr="0052037B" w:rsidRDefault="00F062BE" w:rsidP="00F062BE">
      <w:pPr>
        <w:rPr>
          <w:rFonts w:ascii="Tahoma" w:hAnsi="Tahoma" w:cs="Tahoma"/>
        </w:rPr>
      </w:pPr>
    </w:p>
    <w:p w14:paraId="5CFCC5B3" w14:textId="77777777" w:rsidR="00F062BE" w:rsidRPr="0052037B" w:rsidRDefault="00F062BE" w:rsidP="00F062BE">
      <w:pPr>
        <w:rPr>
          <w:rFonts w:ascii="Tahoma" w:hAnsi="Tahoma" w:cs="Tahoma"/>
        </w:rPr>
      </w:pPr>
    </w:p>
    <w:p w14:paraId="68394342" w14:textId="77777777" w:rsidR="00F062BE" w:rsidRPr="0052037B" w:rsidRDefault="00F062BE" w:rsidP="00F062BE">
      <w:pPr>
        <w:rPr>
          <w:rFonts w:ascii="Tahoma" w:hAnsi="Tahoma" w:cs="Tahoma"/>
        </w:rPr>
      </w:pPr>
    </w:p>
    <w:p w14:paraId="77D63601" w14:textId="77777777" w:rsidR="00F062BE" w:rsidRPr="0052037B" w:rsidRDefault="00F062BE" w:rsidP="00F062BE">
      <w:pPr>
        <w:rPr>
          <w:rFonts w:ascii="Tahoma" w:hAnsi="Tahoma" w:cs="Tahoma"/>
        </w:rPr>
      </w:pPr>
    </w:p>
    <w:p w14:paraId="6FE2CE4E" w14:textId="77777777" w:rsidR="00F062BE" w:rsidRPr="0052037B" w:rsidRDefault="00F062BE" w:rsidP="00F062BE">
      <w:pPr>
        <w:rPr>
          <w:rFonts w:ascii="Tahoma" w:hAnsi="Tahoma" w:cs="Tahoma"/>
        </w:rPr>
      </w:pPr>
    </w:p>
    <w:p w14:paraId="6B116F9C" w14:textId="77777777" w:rsidR="00F062BE" w:rsidRPr="0052037B" w:rsidRDefault="00F062BE" w:rsidP="00F062BE">
      <w:pPr>
        <w:rPr>
          <w:rFonts w:ascii="Tahoma" w:hAnsi="Tahoma" w:cs="Tahoma"/>
        </w:rPr>
      </w:pPr>
    </w:p>
    <w:p w14:paraId="16F39575" w14:textId="77777777" w:rsidR="00F062BE" w:rsidRPr="0052037B" w:rsidRDefault="00F062BE" w:rsidP="00F062BE">
      <w:pPr>
        <w:rPr>
          <w:rFonts w:ascii="Tahoma" w:hAnsi="Tahoma" w:cs="Tahoma"/>
        </w:rPr>
      </w:pPr>
    </w:p>
    <w:p w14:paraId="19B95EA1" w14:textId="77777777" w:rsidR="00F062BE" w:rsidRPr="0052037B" w:rsidRDefault="00F062BE" w:rsidP="00F062BE">
      <w:pPr>
        <w:rPr>
          <w:rFonts w:ascii="Tahoma" w:hAnsi="Tahoma" w:cs="Tahoma"/>
        </w:rPr>
      </w:pPr>
    </w:p>
    <w:p w14:paraId="77701802" w14:textId="77777777" w:rsidR="00F062BE" w:rsidRPr="0052037B" w:rsidRDefault="00F062BE" w:rsidP="00F062BE">
      <w:pPr>
        <w:rPr>
          <w:rFonts w:ascii="Tahoma" w:hAnsi="Tahoma" w:cs="Tahoma"/>
        </w:rPr>
      </w:pPr>
    </w:p>
    <w:p w14:paraId="2255F68B" w14:textId="77777777" w:rsidR="00F062BE" w:rsidRPr="0052037B" w:rsidRDefault="00F062BE" w:rsidP="00F062BE">
      <w:pPr>
        <w:rPr>
          <w:rFonts w:ascii="Tahoma" w:hAnsi="Tahoma" w:cs="Tahoma"/>
        </w:rPr>
      </w:pPr>
    </w:p>
    <w:p w14:paraId="56E0090A" w14:textId="77777777" w:rsidR="00F062BE" w:rsidRPr="0052037B" w:rsidRDefault="00F062BE" w:rsidP="00F062BE">
      <w:pPr>
        <w:rPr>
          <w:rFonts w:ascii="Tahoma" w:hAnsi="Tahoma" w:cs="Tahoma"/>
        </w:rPr>
      </w:pPr>
    </w:p>
    <w:p w14:paraId="6BC7969A" w14:textId="77777777" w:rsidR="00F062BE" w:rsidRPr="0052037B" w:rsidRDefault="00F062BE" w:rsidP="00F062BE">
      <w:pPr>
        <w:rPr>
          <w:rFonts w:ascii="Tahoma" w:hAnsi="Tahoma" w:cs="Tahoma"/>
        </w:rPr>
      </w:pPr>
    </w:p>
    <w:p w14:paraId="62E98735" w14:textId="77777777" w:rsidR="00F062BE" w:rsidRPr="0052037B" w:rsidRDefault="00F062BE" w:rsidP="00F062BE">
      <w:pPr>
        <w:rPr>
          <w:rFonts w:ascii="Tahoma" w:hAnsi="Tahoma" w:cs="Tahoma"/>
        </w:rPr>
      </w:pPr>
    </w:p>
    <w:p w14:paraId="33F4E06F" w14:textId="77777777" w:rsidR="00F062BE" w:rsidRPr="0052037B" w:rsidRDefault="00F062BE" w:rsidP="00F062BE">
      <w:pPr>
        <w:rPr>
          <w:rFonts w:ascii="Tahoma" w:hAnsi="Tahoma" w:cs="Tahoma"/>
        </w:rPr>
      </w:pPr>
    </w:p>
    <w:p w14:paraId="5452D68B" w14:textId="77777777" w:rsidR="00F062BE" w:rsidRPr="0052037B" w:rsidRDefault="00F062BE" w:rsidP="00F062BE">
      <w:pPr>
        <w:rPr>
          <w:rFonts w:ascii="Tahoma" w:hAnsi="Tahoma" w:cs="Tahoma"/>
        </w:rPr>
      </w:pPr>
    </w:p>
    <w:p w14:paraId="08FD72A2" w14:textId="77777777" w:rsidR="00F062BE" w:rsidRPr="0052037B" w:rsidRDefault="00F062BE" w:rsidP="00F062BE">
      <w:pPr>
        <w:rPr>
          <w:rFonts w:ascii="Tahoma" w:hAnsi="Tahoma" w:cs="Tahoma"/>
        </w:rPr>
      </w:pPr>
    </w:p>
    <w:p w14:paraId="7E23660C" w14:textId="77777777" w:rsidR="00F062BE" w:rsidRPr="0052037B" w:rsidRDefault="00F062BE" w:rsidP="00F06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sz w:val="32"/>
        </w:rPr>
      </w:pPr>
      <w:r w:rsidRPr="0052037B">
        <w:rPr>
          <w:rFonts w:ascii="Tahoma" w:hAnsi="Tahoma" w:cs="Tahoma"/>
          <w:sz w:val="32"/>
        </w:rPr>
        <w:t>4. VSEBINSKO IN FINANČNO POROČILO O IZVEDBI PRIREDITVE/AKTIVNOSTI (OBR. 2)</w:t>
      </w:r>
    </w:p>
    <w:p w14:paraId="2F0ED937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br w:type="page"/>
      </w:r>
    </w:p>
    <w:p w14:paraId="67AFDA63" w14:textId="77777777" w:rsidR="00F062BE" w:rsidRPr="0052037B" w:rsidRDefault="00F062BE" w:rsidP="00F062BE">
      <w:pPr>
        <w:jc w:val="right"/>
        <w:rPr>
          <w:rFonts w:ascii="Tahoma" w:hAnsi="Tahoma" w:cs="Tahoma"/>
          <w:b/>
        </w:rPr>
      </w:pPr>
      <w:r w:rsidRPr="0052037B">
        <w:rPr>
          <w:rFonts w:ascii="Tahoma" w:hAnsi="Tahoma" w:cs="Tahoma"/>
          <w:b/>
        </w:rPr>
        <w:lastRenderedPageBreak/>
        <w:t>Obr. 2</w:t>
      </w:r>
    </w:p>
    <w:p w14:paraId="6059E5C6" w14:textId="77777777" w:rsidR="00F062BE" w:rsidRPr="0052037B" w:rsidRDefault="00F062BE" w:rsidP="00F062BE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D9D9D9" w:themeFill="background1" w:themeFillShade="D9"/>
        <w:outlineLvl w:val="0"/>
        <w:rPr>
          <w:rFonts w:ascii="Tahoma" w:hAnsi="Tahoma" w:cs="Tahoma"/>
          <w:sz w:val="22"/>
          <w:szCs w:val="22"/>
        </w:rPr>
      </w:pPr>
      <w:r w:rsidRPr="0052037B">
        <w:rPr>
          <w:rFonts w:ascii="Tahoma" w:hAnsi="Tahoma" w:cs="Tahoma"/>
          <w:sz w:val="22"/>
          <w:szCs w:val="22"/>
        </w:rPr>
        <w:t>VSEBINSKO IN FINANČNO POROČILO O IZVEDBI PRIREDITVE / AKTIVNOSTI</w:t>
      </w:r>
    </w:p>
    <w:p w14:paraId="73D0C6A7" w14:textId="77777777" w:rsidR="00F062BE" w:rsidRPr="0052037B" w:rsidRDefault="00F062BE" w:rsidP="00F062BE">
      <w:pPr>
        <w:rPr>
          <w:rFonts w:ascii="Tahoma" w:hAnsi="Tahoma" w:cs="Tahoma"/>
        </w:rPr>
      </w:pPr>
    </w:p>
    <w:p w14:paraId="2B61D9D3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63EE2F85" w14:textId="77777777" w:rsidR="00F062BE" w:rsidRPr="0052037B" w:rsidRDefault="00F062BE" w:rsidP="00F062BE">
      <w:pPr>
        <w:rPr>
          <w:rFonts w:ascii="Tahoma" w:hAnsi="Tahoma" w:cs="Tahoma"/>
          <w:b/>
        </w:rPr>
      </w:pPr>
    </w:p>
    <w:p w14:paraId="43A1E02D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  <w:b/>
        </w:rPr>
        <w:t>Prijavitelj</w:t>
      </w:r>
      <w:r w:rsidRPr="0052037B">
        <w:rPr>
          <w:rFonts w:ascii="Tahoma" w:hAnsi="Tahoma" w:cs="Tahoma"/>
        </w:rPr>
        <w:t>:_________________________________________________________________</w:t>
      </w:r>
    </w:p>
    <w:p w14:paraId="3421F68A" w14:textId="77777777" w:rsidR="00F062BE" w:rsidRPr="0052037B" w:rsidRDefault="00F062BE" w:rsidP="00F062BE">
      <w:pPr>
        <w:rPr>
          <w:rFonts w:ascii="Tahoma" w:hAnsi="Tahoma" w:cs="Tahoma"/>
        </w:rPr>
      </w:pPr>
    </w:p>
    <w:p w14:paraId="15FBDDF5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  <w:b/>
        </w:rPr>
        <w:t>Naziv prireditve/aktivnosti:</w:t>
      </w:r>
      <w:r w:rsidRPr="0052037B">
        <w:rPr>
          <w:rFonts w:ascii="Tahoma" w:hAnsi="Tahoma" w:cs="Tahoma"/>
        </w:rPr>
        <w:t>___________________________________________________</w:t>
      </w:r>
      <w:r>
        <w:rPr>
          <w:rFonts w:ascii="Tahoma" w:hAnsi="Tahoma" w:cs="Tahoma"/>
        </w:rPr>
        <w:t>___</w:t>
      </w:r>
      <w:r w:rsidRPr="0052037B">
        <w:rPr>
          <w:rFonts w:ascii="Tahoma" w:hAnsi="Tahoma" w:cs="Tahoma"/>
        </w:rPr>
        <w:t>_</w:t>
      </w:r>
    </w:p>
    <w:p w14:paraId="7A7EC0F7" w14:textId="77777777" w:rsidR="00F062BE" w:rsidRPr="0052037B" w:rsidRDefault="00F062BE" w:rsidP="00F062BE">
      <w:pPr>
        <w:rPr>
          <w:rFonts w:ascii="Tahoma" w:hAnsi="Tahoma" w:cs="Tahoma"/>
        </w:rPr>
      </w:pPr>
    </w:p>
    <w:p w14:paraId="6BBDB013" w14:textId="77777777" w:rsidR="00F062BE" w:rsidRPr="0052037B" w:rsidRDefault="00F062BE" w:rsidP="00F062BE">
      <w:pPr>
        <w:rPr>
          <w:rFonts w:ascii="Tahoma" w:hAnsi="Tahoma" w:cs="Tahoma"/>
        </w:rPr>
      </w:pPr>
    </w:p>
    <w:p w14:paraId="6718BBEA" w14:textId="77777777" w:rsidR="00F062BE" w:rsidRPr="0052037B" w:rsidRDefault="00F062BE" w:rsidP="00F062BE">
      <w:pPr>
        <w:rPr>
          <w:rFonts w:ascii="Tahoma" w:hAnsi="Tahoma" w:cs="Tahoma"/>
        </w:rPr>
      </w:pPr>
    </w:p>
    <w:p w14:paraId="3AEDF951" w14:textId="77777777" w:rsidR="00F062BE" w:rsidRPr="0052037B" w:rsidRDefault="00F062BE" w:rsidP="00F062BE">
      <w:pPr>
        <w:jc w:val="both"/>
        <w:rPr>
          <w:rFonts w:ascii="Tahoma" w:hAnsi="Tahoma" w:cs="Tahoma"/>
        </w:rPr>
      </w:pPr>
      <w:r w:rsidRPr="0052037B">
        <w:rPr>
          <w:rFonts w:ascii="Tahoma" w:hAnsi="Tahoma" w:cs="Tahoma"/>
        </w:rPr>
        <w:t>Opišite, kako ste realizirali prijavljeno prireditev/aktivnost, dosežene cilje, promocijo aktivnosti, obisk, sodelujoče, finančno ovrednotenje prireditve/aktivnosti, morebitne druge sofinancerje,…</w:t>
      </w:r>
    </w:p>
    <w:p w14:paraId="56827530" w14:textId="77777777" w:rsidR="00F062BE" w:rsidRPr="0052037B" w:rsidRDefault="00F062BE" w:rsidP="00F062BE">
      <w:pPr>
        <w:rPr>
          <w:rFonts w:ascii="Tahoma" w:hAnsi="Tahoma" w:cs="Tahoma"/>
        </w:rPr>
      </w:pPr>
    </w:p>
    <w:p w14:paraId="65D68754" w14:textId="77777777" w:rsidR="00F062BE" w:rsidRPr="0052037B" w:rsidRDefault="00F062BE" w:rsidP="00F062BE">
      <w:pPr>
        <w:spacing w:line="360" w:lineRule="auto"/>
        <w:rPr>
          <w:rFonts w:ascii="Tahoma" w:hAnsi="Tahoma" w:cs="Tahoma"/>
        </w:rPr>
      </w:pPr>
      <w:r w:rsidRPr="0052037B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21299FF" w14:textId="77777777" w:rsidR="00F062BE" w:rsidRPr="0052037B" w:rsidRDefault="00F062BE" w:rsidP="00F062BE">
      <w:pPr>
        <w:spacing w:line="360" w:lineRule="auto"/>
        <w:rPr>
          <w:rFonts w:ascii="Tahoma" w:hAnsi="Tahoma" w:cs="Tahoma"/>
          <w:b/>
        </w:rPr>
      </w:pPr>
      <w:r w:rsidRPr="0052037B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AACED6" w14:textId="77777777" w:rsidR="00F062BE" w:rsidRPr="0052037B" w:rsidRDefault="00F062BE" w:rsidP="00F062BE">
      <w:pPr>
        <w:spacing w:line="360" w:lineRule="auto"/>
        <w:rPr>
          <w:rFonts w:ascii="Tahoma" w:hAnsi="Tahoma" w:cs="Tahoma"/>
          <w:b/>
        </w:rPr>
      </w:pPr>
      <w:r w:rsidRPr="0052037B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CDC3AF" w14:textId="77777777" w:rsidR="00F062BE" w:rsidRPr="0052037B" w:rsidRDefault="00F062BE" w:rsidP="00F062BE">
      <w:pPr>
        <w:spacing w:line="360" w:lineRule="auto"/>
        <w:rPr>
          <w:rFonts w:ascii="Tahoma" w:hAnsi="Tahoma" w:cs="Tahoma"/>
        </w:rPr>
      </w:pPr>
      <w:r w:rsidRPr="0052037B">
        <w:rPr>
          <w:rFonts w:ascii="Tahoma" w:hAnsi="Tahoma" w:cs="Tahoma"/>
        </w:rPr>
        <w:t>_____________________________________________________________________</w:t>
      </w:r>
    </w:p>
    <w:p w14:paraId="35D8BF2E" w14:textId="77777777" w:rsidR="00F062BE" w:rsidRPr="0052037B" w:rsidRDefault="00F062BE" w:rsidP="00F062BE">
      <w:pPr>
        <w:spacing w:line="360" w:lineRule="auto"/>
        <w:rPr>
          <w:rFonts w:ascii="Tahoma" w:hAnsi="Tahoma" w:cs="Tahoma"/>
          <w:b/>
        </w:rPr>
      </w:pPr>
      <w:r w:rsidRPr="0052037B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2B20CD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2C963130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18E9DAAD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5E76E953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12E20420" w14:textId="77777777" w:rsidR="00F062BE" w:rsidRPr="0052037B" w:rsidRDefault="00F062BE" w:rsidP="00F062BE">
      <w:pPr>
        <w:jc w:val="both"/>
        <w:outlineLvl w:val="0"/>
        <w:rPr>
          <w:rFonts w:ascii="Tahoma" w:hAnsi="Tahoma" w:cs="Tahoma"/>
          <w:b/>
        </w:rPr>
      </w:pPr>
    </w:p>
    <w:p w14:paraId="03C4F37B" w14:textId="77777777" w:rsidR="00F062BE" w:rsidRPr="0052037B" w:rsidRDefault="00F062BE" w:rsidP="00F062BE">
      <w:pPr>
        <w:rPr>
          <w:rFonts w:ascii="Tahoma" w:hAnsi="Tahoma" w:cs="Tahoma"/>
        </w:rPr>
      </w:pPr>
      <w:r w:rsidRPr="0052037B">
        <w:rPr>
          <w:rFonts w:ascii="Tahoma" w:hAnsi="Tahoma" w:cs="Tahoma"/>
        </w:rPr>
        <w:t>Datum:</w:t>
      </w:r>
      <w:r>
        <w:rPr>
          <w:rFonts w:ascii="Tahoma" w:hAnsi="Tahoma" w:cs="Tahoma"/>
        </w:rPr>
        <w:t xml:space="preserve"> </w:t>
      </w:r>
      <w:r w:rsidRPr="0052037B">
        <w:rPr>
          <w:rFonts w:ascii="Tahoma" w:hAnsi="Tahoma" w:cs="Tahoma"/>
        </w:rPr>
        <w:t xml:space="preserve">_________________                    žig </w:t>
      </w:r>
      <w:r w:rsidRPr="0052037B">
        <w:rPr>
          <w:rFonts w:ascii="Tahoma" w:hAnsi="Tahoma" w:cs="Tahoma"/>
        </w:rPr>
        <w:tab/>
        <w:t xml:space="preserve">               Podpis:</w:t>
      </w:r>
      <w:r>
        <w:rPr>
          <w:rFonts w:ascii="Tahoma" w:hAnsi="Tahoma" w:cs="Tahoma"/>
        </w:rPr>
        <w:t xml:space="preserve"> </w:t>
      </w:r>
      <w:r w:rsidRPr="0052037B">
        <w:rPr>
          <w:rFonts w:ascii="Tahoma" w:hAnsi="Tahoma" w:cs="Tahoma"/>
        </w:rPr>
        <w:t>________</w:t>
      </w:r>
      <w:r>
        <w:rPr>
          <w:rFonts w:ascii="Tahoma" w:hAnsi="Tahoma" w:cs="Tahoma"/>
        </w:rPr>
        <w:t>_</w:t>
      </w:r>
      <w:r w:rsidRPr="0052037B">
        <w:rPr>
          <w:rFonts w:ascii="Tahoma" w:hAnsi="Tahoma" w:cs="Tahoma"/>
        </w:rPr>
        <w:t>_</w:t>
      </w:r>
      <w:r>
        <w:rPr>
          <w:rFonts w:ascii="Tahoma" w:hAnsi="Tahoma" w:cs="Tahoma"/>
        </w:rPr>
        <w:t>_</w:t>
      </w:r>
      <w:r w:rsidRPr="0052037B">
        <w:rPr>
          <w:rFonts w:ascii="Tahoma" w:hAnsi="Tahoma" w:cs="Tahoma"/>
        </w:rPr>
        <w:t>________</w:t>
      </w:r>
    </w:p>
    <w:sectPr w:rsidR="00F062BE" w:rsidRPr="0052037B" w:rsidSect="008172B6">
      <w:headerReference w:type="first" r:id="rId10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D7393" w14:textId="77777777" w:rsidR="009B0730" w:rsidRDefault="009B0730" w:rsidP="003A4715">
      <w:pPr>
        <w:spacing w:after="0"/>
      </w:pPr>
      <w:r>
        <w:separator/>
      </w:r>
    </w:p>
  </w:endnote>
  <w:endnote w:type="continuationSeparator" w:id="0">
    <w:p w14:paraId="6CEBA5BF" w14:textId="77777777" w:rsidR="009B0730" w:rsidRDefault="009B0730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20C26" w14:textId="77777777" w:rsidR="009B0730" w:rsidRDefault="009B0730" w:rsidP="003A4715">
      <w:pPr>
        <w:spacing w:after="0"/>
      </w:pPr>
      <w:r>
        <w:separator/>
      </w:r>
    </w:p>
  </w:footnote>
  <w:footnote w:type="continuationSeparator" w:id="0">
    <w:p w14:paraId="1C688631" w14:textId="77777777" w:rsidR="009B0730" w:rsidRDefault="009B0730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F6E62" w14:textId="57D3DCA6" w:rsidR="00E7318D" w:rsidRDefault="00BF7E22" w:rsidP="008D76D6">
    <w:pPr>
      <w:pStyle w:val="Glava"/>
      <w:tabs>
        <w:tab w:val="clear" w:pos="4536"/>
        <w:tab w:val="clear" w:pos="9072"/>
        <w:tab w:val="left" w:pos="5730"/>
      </w:tabs>
      <w:rPr>
        <w:noProof/>
        <w:lang w:eastAsia="sl-SI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8BAB569" wp14:editId="60C48D6E">
          <wp:simplePos x="0" y="0"/>
          <wp:positionH relativeFrom="column">
            <wp:posOffset>-1262380</wp:posOffset>
          </wp:positionH>
          <wp:positionV relativeFrom="paragraph">
            <wp:posOffset>-328295</wp:posOffset>
          </wp:positionV>
          <wp:extent cx="8177869" cy="990000"/>
          <wp:effectExtent l="0" t="0" r="0" b="635"/>
          <wp:wrapNone/>
          <wp:docPr id="646900568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6900568" name="Slika 6469005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7869" cy="9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76D6">
      <w:rPr>
        <w:noProof/>
        <w:lang w:eastAsia="sl-SI"/>
      </w:rPr>
      <w:tab/>
    </w:r>
  </w:p>
  <w:p w14:paraId="645A7DCA" w14:textId="15D38F27" w:rsidR="00B80671" w:rsidRDefault="00B806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77C96"/>
    <w:multiLevelType w:val="hybridMultilevel"/>
    <w:tmpl w:val="A54E1702"/>
    <w:lvl w:ilvl="0" w:tplc="4D70450E">
      <w:start w:val="62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F3D02"/>
    <w:multiLevelType w:val="hybridMultilevel"/>
    <w:tmpl w:val="3DBE0C46"/>
    <w:lvl w:ilvl="0" w:tplc="88AEF2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2F4203"/>
    <w:multiLevelType w:val="multilevel"/>
    <w:tmpl w:val="D810596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A5E92"/>
    <w:multiLevelType w:val="multilevel"/>
    <w:tmpl w:val="72F25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A95164C"/>
    <w:multiLevelType w:val="hybridMultilevel"/>
    <w:tmpl w:val="4D44781E"/>
    <w:lvl w:ilvl="0" w:tplc="28E0A6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B31B5"/>
    <w:multiLevelType w:val="multilevel"/>
    <w:tmpl w:val="AA7CEC0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6611266">
    <w:abstractNumId w:val="2"/>
  </w:num>
  <w:num w:numId="2" w16cid:durableId="371805979">
    <w:abstractNumId w:val="5"/>
  </w:num>
  <w:num w:numId="3" w16cid:durableId="1946497114">
    <w:abstractNumId w:val="3"/>
  </w:num>
  <w:num w:numId="4" w16cid:durableId="682128338">
    <w:abstractNumId w:val="4"/>
  </w:num>
  <w:num w:numId="5" w16cid:durableId="686717218">
    <w:abstractNumId w:val="0"/>
  </w:num>
  <w:num w:numId="6" w16cid:durableId="1811556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64CFD"/>
    <w:rsid w:val="001377C9"/>
    <w:rsid w:val="001776BE"/>
    <w:rsid w:val="001A3817"/>
    <w:rsid w:val="001B060F"/>
    <w:rsid w:val="0021000D"/>
    <w:rsid w:val="00243054"/>
    <w:rsid w:val="00243EDB"/>
    <w:rsid w:val="002659BA"/>
    <w:rsid w:val="00267D82"/>
    <w:rsid w:val="003A4715"/>
    <w:rsid w:val="003D7F59"/>
    <w:rsid w:val="00404E9E"/>
    <w:rsid w:val="004403C6"/>
    <w:rsid w:val="004804DB"/>
    <w:rsid w:val="004C7E3A"/>
    <w:rsid w:val="004E7C3D"/>
    <w:rsid w:val="004F303D"/>
    <w:rsid w:val="00503482"/>
    <w:rsid w:val="00512DC3"/>
    <w:rsid w:val="00523F1E"/>
    <w:rsid w:val="005611A1"/>
    <w:rsid w:val="005666A3"/>
    <w:rsid w:val="00654AA2"/>
    <w:rsid w:val="007067CE"/>
    <w:rsid w:val="007A4DE4"/>
    <w:rsid w:val="008172B6"/>
    <w:rsid w:val="00864A74"/>
    <w:rsid w:val="008D76D6"/>
    <w:rsid w:val="009B0730"/>
    <w:rsid w:val="00AE35F1"/>
    <w:rsid w:val="00B2445B"/>
    <w:rsid w:val="00B65C49"/>
    <w:rsid w:val="00B80671"/>
    <w:rsid w:val="00B80FC5"/>
    <w:rsid w:val="00BE2C06"/>
    <w:rsid w:val="00BF7E22"/>
    <w:rsid w:val="00C206D6"/>
    <w:rsid w:val="00C30B56"/>
    <w:rsid w:val="00CB487A"/>
    <w:rsid w:val="00D27CE6"/>
    <w:rsid w:val="00D853A6"/>
    <w:rsid w:val="00DB4D6D"/>
    <w:rsid w:val="00E27C58"/>
    <w:rsid w:val="00E365F7"/>
    <w:rsid w:val="00E7318D"/>
    <w:rsid w:val="00E84715"/>
    <w:rsid w:val="00ED6DCF"/>
    <w:rsid w:val="00F062BE"/>
    <w:rsid w:val="00F77851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E1716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F062BE"/>
    <w:pPr>
      <w:keepNext/>
      <w:spacing w:after="0"/>
      <w:outlineLvl w:val="1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062BE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F062BE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F062BE"/>
    <w:rPr>
      <w:color w:val="0563C1" w:themeColor="hyperlink"/>
      <w:u w:val="single"/>
    </w:rPr>
  </w:style>
  <w:style w:type="paragraph" w:styleId="Telobesedila">
    <w:name w:val="Body Text"/>
    <w:basedOn w:val="Navaden"/>
    <w:link w:val="TelobesedilaZnak"/>
    <w:rsid w:val="00F062BE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F062BE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F062BE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F062B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semiHidden/>
    <w:rsid w:val="00F062BE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F062BE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aslov">
    <w:name w:val="Title"/>
    <w:basedOn w:val="Navaden"/>
    <w:link w:val="NaslovZnak"/>
    <w:qFormat/>
    <w:rsid w:val="00F062BE"/>
    <w:pPr>
      <w:spacing w:after="0"/>
      <w:jc w:val="center"/>
    </w:pPr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F062BE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F062BE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table" w:styleId="Tabelamrea">
    <w:name w:val="Table Grid"/>
    <w:basedOn w:val="Navadnatabela"/>
    <w:uiPriority w:val="59"/>
    <w:rsid w:val="00F062BE"/>
    <w:pPr>
      <w:spacing w:after="0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besedila31">
    <w:name w:val="Telo besedila 31"/>
    <w:basedOn w:val="Navaden"/>
    <w:rsid w:val="00F062BE"/>
    <w:pPr>
      <w:spacing w:after="0"/>
      <w:jc w:val="both"/>
    </w:pPr>
    <w:rPr>
      <w:rFonts w:ascii="Arial" w:eastAsia="Times New Roman" w:hAnsi="Arial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lika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tlika.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ja.simonic@metlika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2060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Maja Simonič</cp:lastModifiedBy>
  <cp:revision>5</cp:revision>
  <dcterms:created xsi:type="dcterms:W3CDTF">2025-03-04T12:54:00Z</dcterms:created>
  <dcterms:modified xsi:type="dcterms:W3CDTF">2025-04-01T07:22:00Z</dcterms:modified>
</cp:coreProperties>
</file>